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E525E7" w:rsidRPr="00810A6C" w14:paraId="1E747B77" w14:textId="77777777" w:rsidTr="00E525E7">
        <w:tc>
          <w:tcPr>
            <w:tcW w:w="2197" w:type="dxa"/>
          </w:tcPr>
          <w:p w14:paraId="140CA5CD" w14:textId="15CAF1B4"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Matière</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444176B9" w14:textId="77777777" w:rsidR="00E525E7" w:rsidRPr="00650F8D" w:rsidRDefault="00D84166" w:rsidP="00E525E7">
            <w:pPr>
              <w:rPr>
                <w:rFonts w:ascii="Arial" w:hAnsi="Arial" w:cs="Arial"/>
                <w:sz w:val="28"/>
                <w:szCs w:val="28"/>
                <w:lang w:val="fr-CA"/>
              </w:rPr>
            </w:pPr>
            <w:r w:rsidRPr="00650F8D">
              <w:rPr>
                <w:rFonts w:ascii="Arial" w:hAnsi="Arial" w:cs="Arial"/>
                <w:sz w:val="28"/>
                <w:szCs w:val="28"/>
                <w:lang w:val="fr-CA"/>
              </w:rPr>
              <w:t>Art</w:t>
            </w:r>
          </w:p>
        </w:tc>
      </w:tr>
      <w:tr w:rsidR="00E525E7" w:rsidRPr="00810A6C" w14:paraId="6E185D04" w14:textId="77777777" w:rsidTr="00E525E7">
        <w:tc>
          <w:tcPr>
            <w:tcW w:w="2197" w:type="dxa"/>
          </w:tcPr>
          <w:p w14:paraId="75B1390D" w14:textId="25A73A3E" w:rsidR="00E525E7" w:rsidRPr="003A22A0" w:rsidRDefault="00E525E7" w:rsidP="00E525E7">
            <w:pPr>
              <w:rPr>
                <w:rFonts w:ascii="Arial" w:hAnsi="Arial" w:cs="Arial"/>
                <w:bCs/>
                <w:sz w:val="28"/>
                <w:szCs w:val="28"/>
                <w:lang w:val="fr-CA"/>
              </w:rPr>
            </w:pPr>
            <w:bookmarkStart w:id="0" w:name="_GoBack" w:colFirst="1" w:colLast="1"/>
            <w:r w:rsidRPr="003A22A0">
              <w:rPr>
                <w:rFonts w:ascii="Arial" w:hAnsi="Arial" w:cs="Arial"/>
                <w:bCs/>
                <w:sz w:val="28"/>
                <w:szCs w:val="28"/>
                <w:lang w:val="fr-CA"/>
              </w:rPr>
              <w:t>Titre</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2AE6AA19" w14:textId="77777777" w:rsidR="00E525E7" w:rsidRPr="00650F8D" w:rsidRDefault="00D84166" w:rsidP="00E525E7">
            <w:pPr>
              <w:rPr>
                <w:rFonts w:ascii="Arial" w:hAnsi="Arial" w:cs="Arial"/>
                <w:lang w:val="fr-CA"/>
              </w:rPr>
            </w:pPr>
            <w:r w:rsidRPr="00650F8D">
              <w:rPr>
                <w:rFonts w:ascii="Arial" w:hAnsi="Arial" w:cs="Arial"/>
                <w:lang w:val="fr-CA"/>
              </w:rPr>
              <w:t>Masque de gardien de but</w:t>
            </w:r>
          </w:p>
        </w:tc>
      </w:tr>
      <w:tr w:rsidR="00E525E7" w:rsidRPr="00810A6C" w14:paraId="6091E7A0" w14:textId="77777777" w:rsidTr="00E525E7">
        <w:tc>
          <w:tcPr>
            <w:tcW w:w="2197" w:type="dxa"/>
          </w:tcPr>
          <w:p w14:paraId="37B55DC9" w14:textId="1B722AAD"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Année</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43DBC142" w14:textId="20E0551D" w:rsidR="00E525E7" w:rsidRPr="00650F8D" w:rsidRDefault="00B92EA6" w:rsidP="00E525E7">
            <w:pPr>
              <w:rPr>
                <w:rFonts w:ascii="Arial" w:hAnsi="Arial" w:cs="Arial"/>
                <w:lang w:val="fr-CA"/>
              </w:rPr>
            </w:pPr>
            <w:r w:rsidRPr="00650F8D">
              <w:rPr>
                <w:rFonts w:ascii="Arial" w:hAnsi="Arial" w:cs="Arial"/>
                <w:lang w:val="fr-CA"/>
              </w:rPr>
              <w:t>6</w:t>
            </w:r>
            <w:r w:rsidR="003A22A0" w:rsidRPr="00650F8D">
              <w:rPr>
                <w:rFonts w:ascii="Arial" w:hAnsi="Arial" w:cs="Arial"/>
                <w:vertAlign w:val="superscript"/>
                <w:lang w:val="fr-CA"/>
              </w:rPr>
              <w:t>e</w:t>
            </w:r>
            <w:r w:rsidR="003A22A0" w:rsidRPr="00650F8D">
              <w:rPr>
                <w:rFonts w:ascii="Arial" w:hAnsi="Arial" w:cs="Arial"/>
                <w:lang w:val="fr-CA"/>
              </w:rPr>
              <w:t xml:space="preserve"> année</w:t>
            </w:r>
          </w:p>
        </w:tc>
      </w:tr>
      <w:tr w:rsidR="00E525E7" w:rsidRPr="00810A6C" w14:paraId="06365C5C" w14:textId="77777777" w:rsidTr="00E525E7">
        <w:tc>
          <w:tcPr>
            <w:tcW w:w="2197" w:type="dxa"/>
          </w:tcPr>
          <w:p w14:paraId="586FDF7B" w14:textId="05DBF3A3"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Objectif</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56DD6346" w14:textId="0A5FDA91" w:rsidR="00D84166" w:rsidRPr="00650F8D" w:rsidRDefault="00D84166" w:rsidP="003A22A0">
            <w:pPr>
              <w:rPr>
                <w:rFonts w:ascii="Arial" w:hAnsi="Arial" w:cs="Arial"/>
                <w:lang w:val="fr-FR"/>
              </w:rPr>
            </w:pPr>
            <w:r w:rsidRPr="00650F8D">
              <w:rPr>
                <w:rFonts w:ascii="Arial" w:hAnsi="Arial" w:cs="Arial"/>
                <w:lang w:val="fr-FR"/>
              </w:rPr>
              <w:t>L</w:t>
            </w:r>
            <w:r w:rsidR="006759F4" w:rsidRPr="00650F8D">
              <w:rPr>
                <w:rFonts w:ascii="Arial" w:hAnsi="Arial" w:cs="Arial"/>
                <w:lang w:val="fr-FR"/>
              </w:rPr>
              <w:t xml:space="preserve">es </w:t>
            </w:r>
            <w:r w:rsidRPr="00650F8D">
              <w:rPr>
                <w:rFonts w:ascii="Arial" w:hAnsi="Arial" w:cs="Arial"/>
                <w:lang w:val="fr-FR"/>
              </w:rPr>
              <w:t>élève</w:t>
            </w:r>
            <w:r w:rsidR="006759F4" w:rsidRPr="00650F8D">
              <w:rPr>
                <w:rFonts w:ascii="Arial" w:hAnsi="Arial" w:cs="Arial"/>
                <w:lang w:val="fr-FR"/>
              </w:rPr>
              <w:t>s</w:t>
            </w:r>
            <w:r w:rsidRPr="00650F8D">
              <w:rPr>
                <w:rFonts w:ascii="Arial" w:hAnsi="Arial" w:cs="Arial"/>
                <w:lang w:val="fr-FR"/>
              </w:rPr>
              <w:t xml:space="preserve"> </w:t>
            </w:r>
            <w:r w:rsidR="003A22A0" w:rsidRPr="00650F8D">
              <w:rPr>
                <w:rFonts w:ascii="Arial" w:hAnsi="Arial" w:cs="Arial"/>
                <w:lang w:val="fr-FR"/>
              </w:rPr>
              <w:t>conçoi</w:t>
            </w:r>
            <w:r w:rsidR="006759F4" w:rsidRPr="00650F8D">
              <w:rPr>
                <w:rFonts w:ascii="Arial" w:hAnsi="Arial" w:cs="Arial"/>
                <w:lang w:val="fr-FR"/>
              </w:rPr>
              <w:t xml:space="preserve">vent </w:t>
            </w:r>
            <w:r w:rsidRPr="00650F8D">
              <w:rPr>
                <w:rFonts w:ascii="Arial" w:hAnsi="Arial" w:cs="Arial"/>
                <w:lang w:val="fr-FR"/>
              </w:rPr>
              <w:t xml:space="preserve">un masque de gardien de but à l'aide de symboles qui </w:t>
            </w:r>
            <w:r w:rsidR="003A22A0" w:rsidRPr="00650F8D">
              <w:rPr>
                <w:rFonts w:ascii="Arial" w:hAnsi="Arial" w:cs="Arial"/>
                <w:lang w:val="fr-FR"/>
              </w:rPr>
              <w:t>sont personnels et importants pour lui.</w:t>
            </w:r>
          </w:p>
        </w:tc>
      </w:tr>
      <w:tr w:rsidR="00E525E7" w:rsidRPr="00810A6C" w14:paraId="742FB8FA" w14:textId="77777777" w:rsidTr="00E525E7">
        <w:trPr>
          <w:trHeight w:val="773"/>
        </w:trPr>
        <w:tc>
          <w:tcPr>
            <w:tcW w:w="2197" w:type="dxa"/>
          </w:tcPr>
          <w:p w14:paraId="6E81E66C" w14:textId="621E5DF3" w:rsidR="00E525E7" w:rsidRPr="0011050B" w:rsidRDefault="00E525E7" w:rsidP="00E525E7">
            <w:pPr>
              <w:rPr>
                <w:rFonts w:ascii="Arial" w:hAnsi="Arial" w:cs="Arial"/>
                <w:bCs/>
                <w:sz w:val="28"/>
                <w:szCs w:val="28"/>
                <w:lang w:val="fr-CA"/>
              </w:rPr>
            </w:pPr>
            <w:r w:rsidRPr="0011050B">
              <w:rPr>
                <w:rFonts w:ascii="Arial" w:hAnsi="Arial" w:cs="Arial"/>
                <w:bCs/>
                <w:sz w:val="28"/>
                <w:szCs w:val="28"/>
                <w:lang w:val="fr-CA"/>
              </w:rPr>
              <w:t>Liens avec le curriculum</w:t>
            </w:r>
            <w:r w:rsidR="003A22A0" w:rsidRPr="0011050B">
              <w:rPr>
                <w:rFonts w:ascii="Arial" w:hAnsi="Arial" w:cs="Arial"/>
                <w:bCs/>
                <w:sz w:val="28"/>
                <w:szCs w:val="28"/>
                <w:lang w:val="fr-CA"/>
              </w:rPr>
              <w:t xml:space="preserve"> </w:t>
            </w:r>
            <w:r w:rsidRPr="0011050B">
              <w:rPr>
                <w:rFonts w:ascii="Arial" w:hAnsi="Arial" w:cs="Arial"/>
                <w:bCs/>
                <w:sz w:val="28"/>
                <w:szCs w:val="28"/>
                <w:lang w:val="fr-CA"/>
              </w:rPr>
              <w:t>:</w:t>
            </w:r>
          </w:p>
        </w:tc>
        <w:tc>
          <w:tcPr>
            <w:tcW w:w="7811" w:type="dxa"/>
          </w:tcPr>
          <w:p w14:paraId="731B2A39" w14:textId="08A48A63" w:rsidR="0011050B" w:rsidRPr="00650F8D" w:rsidRDefault="0011050B" w:rsidP="0011050B">
            <w:pPr>
              <w:pStyle w:val="ListParagraph"/>
              <w:numPr>
                <w:ilvl w:val="0"/>
                <w:numId w:val="29"/>
              </w:numPr>
              <w:rPr>
                <w:rFonts w:ascii="Arial" w:hAnsi="Arial" w:cs="Arial"/>
                <w:lang w:val="fr-FR"/>
              </w:rPr>
            </w:pPr>
            <w:r w:rsidRPr="00650F8D">
              <w:rPr>
                <w:rFonts w:ascii="Arial" w:hAnsi="Arial" w:cs="Arial"/>
                <w:lang w:val="fr-FR"/>
              </w:rPr>
              <w:t>Découvrez comment les artistes visuels et les médias populaires manipulent les éléments de l’art (ligne, texture, forme et espace) et les principes de la conception (équilibre, rythme, accent, variété, contraste, proportion/échelle) pour manifester des intentions et leur compréhension dans leur œuvre.</w:t>
            </w:r>
          </w:p>
        </w:tc>
      </w:tr>
      <w:tr w:rsidR="00E525E7" w:rsidRPr="00810A6C" w14:paraId="677FCC30" w14:textId="77777777" w:rsidTr="00E525E7">
        <w:tc>
          <w:tcPr>
            <w:tcW w:w="2197" w:type="dxa"/>
          </w:tcPr>
          <w:p w14:paraId="65D83ACA" w14:textId="420713C9"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Matériel</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33544DD8" w14:textId="77777777" w:rsidR="00D84166" w:rsidRPr="00650F8D" w:rsidRDefault="00D84166" w:rsidP="00D84166">
            <w:pPr>
              <w:pStyle w:val="ListParagraph"/>
              <w:numPr>
                <w:ilvl w:val="0"/>
                <w:numId w:val="30"/>
              </w:numPr>
              <w:rPr>
                <w:rFonts w:ascii="Arial" w:hAnsi="Arial" w:cs="Arial"/>
                <w:lang w:val="fr-FR"/>
              </w:rPr>
            </w:pPr>
            <w:r w:rsidRPr="00650F8D">
              <w:rPr>
                <w:rFonts w:ascii="Arial" w:hAnsi="Arial" w:cs="Arial"/>
                <w:lang w:val="fr-FR"/>
              </w:rPr>
              <w:t>Internet</w:t>
            </w:r>
          </w:p>
          <w:p w14:paraId="443B37FA" w14:textId="2EC2D2E7" w:rsidR="00D84166" w:rsidRPr="00650F8D" w:rsidRDefault="0011050B" w:rsidP="00D84166">
            <w:pPr>
              <w:pStyle w:val="ListParagraph"/>
              <w:numPr>
                <w:ilvl w:val="0"/>
                <w:numId w:val="30"/>
              </w:numPr>
              <w:rPr>
                <w:rFonts w:ascii="Arial" w:hAnsi="Arial" w:cs="Arial"/>
                <w:b/>
                <w:bCs/>
                <w:lang w:val="fr-FR"/>
              </w:rPr>
            </w:pPr>
            <w:r w:rsidRPr="00650F8D">
              <w:rPr>
                <w:rFonts w:ascii="Arial" w:hAnsi="Arial" w:cs="Arial"/>
                <w:b/>
                <w:bCs/>
                <w:lang w:val="fr-FR"/>
              </w:rPr>
              <w:t>G</w:t>
            </w:r>
            <w:r w:rsidR="003A22A0" w:rsidRPr="00650F8D">
              <w:rPr>
                <w:rFonts w:ascii="Arial" w:hAnsi="Arial" w:cs="Arial"/>
                <w:b/>
                <w:bCs/>
                <w:lang w:val="fr-FR"/>
              </w:rPr>
              <w:t>abarit de</w:t>
            </w:r>
            <w:r w:rsidR="00D84166" w:rsidRPr="00650F8D">
              <w:rPr>
                <w:rFonts w:ascii="Arial" w:hAnsi="Arial" w:cs="Arial"/>
                <w:b/>
                <w:bCs/>
                <w:lang w:val="fr-FR"/>
              </w:rPr>
              <w:t xml:space="preserve"> masque de gardien de but</w:t>
            </w:r>
          </w:p>
          <w:p w14:paraId="2EDF49DD" w14:textId="53F59BA1" w:rsidR="00D84166" w:rsidRPr="00650F8D" w:rsidRDefault="00E9066E" w:rsidP="00D84166">
            <w:pPr>
              <w:pStyle w:val="ListParagraph"/>
              <w:numPr>
                <w:ilvl w:val="0"/>
                <w:numId w:val="30"/>
              </w:numPr>
              <w:rPr>
                <w:rFonts w:ascii="Arial" w:hAnsi="Arial" w:cs="Arial"/>
                <w:lang w:val="fr-FR"/>
              </w:rPr>
            </w:pPr>
            <w:r w:rsidRPr="00650F8D">
              <w:rPr>
                <w:rFonts w:ascii="Arial" w:hAnsi="Arial" w:cs="Arial"/>
                <w:lang w:val="fr-FR"/>
              </w:rPr>
              <w:t>P</w:t>
            </w:r>
            <w:r w:rsidR="00D84166" w:rsidRPr="00650F8D">
              <w:rPr>
                <w:rFonts w:ascii="Arial" w:hAnsi="Arial" w:cs="Arial"/>
                <w:lang w:val="fr-FR"/>
              </w:rPr>
              <w:t>apier brouillon, pastel</w:t>
            </w:r>
            <w:r w:rsidR="00445F07" w:rsidRPr="00650F8D">
              <w:rPr>
                <w:rFonts w:ascii="Arial" w:hAnsi="Arial" w:cs="Arial"/>
                <w:lang w:val="fr-FR"/>
              </w:rPr>
              <w:t>s</w:t>
            </w:r>
            <w:r w:rsidR="00D84166" w:rsidRPr="00650F8D">
              <w:rPr>
                <w:rFonts w:ascii="Arial" w:hAnsi="Arial" w:cs="Arial"/>
                <w:lang w:val="fr-FR"/>
              </w:rPr>
              <w:t xml:space="preserve"> (ou crayons de bois, crayon</w:t>
            </w:r>
            <w:r w:rsidRPr="00650F8D">
              <w:rPr>
                <w:rFonts w:ascii="Arial" w:hAnsi="Arial" w:cs="Arial"/>
                <w:lang w:val="fr-FR"/>
              </w:rPr>
              <w:t>s</w:t>
            </w:r>
            <w:r w:rsidR="00445F07" w:rsidRPr="00650F8D">
              <w:rPr>
                <w:rFonts w:ascii="Arial" w:hAnsi="Arial" w:cs="Arial"/>
                <w:lang w:val="fr-FR"/>
              </w:rPr>
              <w:t>-feutres,</w:t>
            </w:r>
            <w:r w:rsidR="00D84166" w:rsidRPr="00650F8D">
              <w:rPr>
                <w:rFonts w:ascii="Arial" w:hAnsi="Arial" w:cs="Arial"/>
                <w:lang w:val="fr-FR"/>
              </w:rPr>
              <w:t xml:space="preserve"> etc. si les pastels ne sont pas disponibles.)</w:t>
            </w:r>
          </w:p>
          <w:p w14:paraId="4721672C" w14:textId="77777777" w:rsidR="00CD7D1C" w:rsidRPr="00650F8D" w:rsidRDefault="00D84166" w:rsidP="00D84166">
            <w:pPr>
              <w:pStyle w:val="ListParagraph"/>
              <w:numPr>
                <w:ilvl w:val="0"/>
                <w:numId w:val="30"/>
              </w:numPr>
              <w:rPr>
                <w:rFonts w:ascii="Arial" w:hAnsi="Arial" w:cs="Arial"/>
                <w:u w:val="single"/>
                <w:lang w:val="fr-CA"/>
              </w:rPr>
            </w:pPr>
            <w:r w:rsidRPr="00650F8D">
              <w:rPr>
                <w:rFonts w:ascii="Arial" w:hAnsi="Arial" w:cs="Arial"/>
                <w:lang w:val="fr-FR"/>
              </w:rPr>
              <w:t>Un grand morceau de papier noir</w:t>
            </w:r>
          </w:p>
        </w:tc>
      </w:tr>
      <w:tr w:rsidR="00E525E7" w:rsidRPr="00810A6C" w14:paraId="4434A324" w14:textId="77777777" w:rsidTr="00E525E7">
        <w:tc>
          <w:tcPr>
            <w:tcW w:w="2197" w:type="dxa"/>
          </w:tcPr>
          <w:p w14:paraId="2CC93909" w14:textId="248EDE10"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Activité</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3E9DE1D1" w14:textId="33808E93" w:rsidR="00CD7D1C" w:rsidRPr="00650F8D" w:rsidRDefault="00D84166" w:rsidP="00D84166">
            <w:pPr>
              <w:pStyle w:val="ListParagraph"/>
              <w:numPr>
                <w:ilvl w:val="0"/>
                <w:numId w:val="31"/>
              </w:numPr>
              <w:rPr>
                <w:rFonts w:ascii="Arial" w:hAnsi="Arial" w:cs="Arial"/>
                <w:lang w:val="fr-CA"/>
              </w:rPr>
            </w:pPr>
            <w:r w:rsidRPr="00650F8D">
              <w:rPr>
                <w:rFonts w:ascii="Arial" w:hAnsi="Arial" w:cs="Arial"/>
                <w:lang w:val="fr-CA"/>
              </w:rPr>
              <w:t>Demander aux élèves s'ils ont déjà remarqué les images sur un masque de gardien de but. Demander de décrire ce qu'ils ont vu.</w:t>
            </w:r>
          </w:p>
          <w:p w14:paraId="49ECD6B5" w14:textId="77777777" w:rsidR="00591B50" w:rsidRPr="00650F8D" w:rsidRDefault="00591B50" w:rsidP="00591B50">
            <w:pPr>
              <w:pStyle w:val="ListParagraph"/>
              <w:numPr>
                <w:ilvl w:val="0"/>
                <w:numId w:val="31"/>
              </w:numPr>
              <w:rPr>
                <w:rFonts w:ascii="Arial" w:hAnsi="Arial" w:cs="Arial"/>
                <w:lang w:val="fr-CA"/>
              </w:rPr>
            </w:pPr>
            <w:r w:rsidRPr="00650F8D">
              <w:rPr>
                <w:rFonts w:ascii="Arial" w:hAnsi="Arial" w:cs="Arial"/>
                <w:lang w:val="fr-CA"/>
              </w:rPr>
              <w:t>À l'aide d'Internet, présenter divers masques de gardien de but et faire remarquer aux élèves les différents motifs décorant le masque. Demander aux élèves:</w:t>
            </w:r>
          </w:p>
          <w:p w14:paraId="1DF5B80B" w14:textId="77777777" w:rsidR="00591B50" w:rsidRPr="00650F8D" w:rsidRDefault="00591B50" w:rsidP="00591B50">
            <w:pPr>
              <w:pStyle w:val="ListParagraph"/>
              <w:ind w:left="430"/>
              <w:rPr>
                <w:rFonts w:ascii="Arial" w:hAnsi="Arial" w:cs="Arial"/>
                <w:lang w:val="fr-CA"/>
              </w:rPr>
            </w:pPr>
            <w:r w:rsidRPr="00650F8D">
              <w:rPr>
                <w:rFonts w:ascii="Arial" w:hAnsi="Arial" w:cs="Arial"/>
                <w:b/>
                <w:lang w:val="fr-CA"/>
              </w:rPr>
              <w:t>Pourquoi</w:t>
            </w:r>
            <w:r w:rsidRPr="00650F8D">
              <w:rPr>
                <w:rFonts w:ascii="Arial" w:hAnsi="Arial" w:cs="Arial"/>
                <w:lang w:val="fr-CA"/>
              </w:rPr>
              <w:t xml:space="preserve"> pensez-vous que le gardien a choisi ces motifs ou illustrations pour décorer son masque?</w:t>
            </w:r>
          </w:p>
          <w:p w14:paraId="76A2531D" w14:textId="5AE79E41" w:rsidR="00591B50" w:rsidRPr="00650F8D" w:rsidRDefault="00591B50" w:rsidP="00591B50">
            <w:pPr>
              <w:pStyle w:val="ListParagraph"/>
              <w:ind w:left="430"/>
              <w:rPr>
                <w:rFonts w:ascii="Arial" w:hAnsi="Arial" w:cs="Arial"/>
                <w:lang w:val="fr-CA"/>
              </w:rPr>
            </w:pPr>
            <w:r w:rsidRPr="00650F8D">
              <w:rPr>
                <w:rFonts w:ascii="Arial" w:hAnsi="Arial" w:cs="Arial"/>
                <w:b/>
                <w:bCs/>
                <w:lang w:val="fr-CA"/>
              </w:rPr>
              <w:t>Quels</w:t>
            </w:r>
            <w:r w:rsidRPr="00650F8D">
              <w:rPr>
                <w:rFonts w:ascii="Arial" w:hAnsi="Arial" w:cs="Arial"/>
                <w:lang w:val="fr-CA"/>
              </w:rPr>
              <w:t xml:space="preserve"> sont les images ou symboles que le gardien de but a choisi</w:t>
            </w:r>
            <w:r w:rsidR="00445F07" w:rsidRPr="00650F8D">
              <w:rPr>
                <w:rFonts w:ascii="Arial" w:hAnsi="Arial" w:cs="Arial"/>
                <w:lang w:val="fr-CA"/>
              </w:rPr>
              <w:t>s</w:t>
            </w:r>
            <w:r w:rsidRPr="00650F8D">
              <w:rPr>
                <w:rFonts w:ascii="Arial" w:hAnsi="Arial" w:cs="Arial"/>
                <w:lang w:val="fr-CA"/>
              </w:rPr>
              <w:t xml:space="preserve"> pour décorer son masque?</w:t>
            </w:r>
          </w:p>
          <w:p w14:paraId="3AC6386D" w14:textId="616F78D3" w:rsidR="0011050B" w:rsidRPr="00650F8D" w:rsidRDefault="00591B50" w:rsidP="0011050B">
            <w:pPr>
              <w:pStyle w:val="ListParagraph"/>
              <w:numPr>
                <w:ilvl w:val="0"/>
                <w:numId w:val="31"/>
              </w:numPr>
              <w:rPr>
                <w:rFonts w:ascii="Arial" w:hAnsi="Arial" w:cs="Arial"/>
                <w:lang w:val="fr-CA"/>
              </w:rPr>
            </w:pPr>
            <w:r w:rsidRPr="00650F8D">
              <w:rPr>
                <w:rFonts w:ascii="Arial" w:hAnsi="Arial" w:cs="Arial"/>
                <w:lang w:val="fr-CA"/>
              </w:rPr>
              <w:t>L'élève planifie la conception de son masque.</w:t>
            </w:r>
          </w:p>
          <w:p w14:paraId="65561CA4" w14:textId="39ED12D0" w:rsidR="0011050B" w:rsidRPr="00650F8D" w:rsidRDefault="00591B50" w:rsidP="0011050B">
            <w:pPr>
              <w:pStyle w:val="ListParagraph"/>
              <w:numPr>
                <w:ilvl w:val="0"/>
                <w:numId w:val="31"/>
              </w:numPr>
              <w:rPr>
                <w:rFonts w:ascii="Arial" w:hAnsi="Arial" w:cs="Arial"/>
                <w:lang w:val="fr-CA"/>
              </w:rPr>
            </w:pPr>
            <w:r w:rsidRPr="00650F8D">
              <w:rPr>
                <w:rFonts w:ascii="Arial" w:hAnsi="Arial" w:cs="Arial"/>
                <w:lang w:val="fr-CA"/>
              </w:rPr>
              <w:t>Faire un</w:t>
            </w:r>
            <w:r w:rsidR="00F61479" w:rsidRPr="00650F8D">
              <w:rPr>
                <w:rFonts w:ascii="Arial" w:hAnsi="Arial" w:cs="Arial"/>
                <w:lang w:val="fr-CA"/>
              </w:rPr>
              <w:t>e séance de</w:t>
            </w:r>
            <w:r w:rsidRPr="00650F8D">
              <w:rPr>
                <w:rFonts w:ascii="Arial" w:hAnsi="Arial" w:cs="Arial"/>
                <w:lang w:val="fr-CA"/>
              </w:rPr>
              <w:t xml:space="preserve"> remue-méninge</w:t>
            </w:r>
            <w:r w:rsidR="00445F07" w:rsidRPr="00650F8D">
              <w:rPr>
                <w:rFonts w:ascii="Arial" w:hAnsi="Arial" w:cs="Arial"/>
                <w:lang w:val="fr-CA"/>
              </w:rPr>
              <w:t xml:space="preserve">s </w:t>
            </w:r>
            <w:r w:rsidRPr="00650F8D">
              <w:rPr>
                <w:rFonts w:ascii="Arial" w:hAnsi="Arial" w:cs="Arial"/>
                <w:lang w:val="fr-CA"/>
              </w:rPr>
              <w:t>:</w:t>
            </w:r>
          </w:p>
          <w:p w14:paraId="4E367272" w14:textId="77777777" w:rsidR="0011050B" w:rsidRPr="00650F8D" w:rsidRDefault="0011050B" w:rsidP="0011050B">
            <w:pPr>
              <w:numPr>
                <w:ilvl w:val="0"/>
                <w:numId w:val="39"/>
              </w:numPr>
              <w:pBdr>
                <w:top w:val="nil"/>
                <w:left w:val="nil"/>
                <w:bottom w:val="nil"/>
                <w:right w:val="nil"/>
                <w:between w:val="nil"/>
              </w:pBdr>
              <w:rPr>
                <w:rFonts w:ascii="Arial" w:hAnsi="Arial" w:cs="Arial"/>
                <w:color w:val="000000"/>
              </w:rPr>
            </w:pPr>
            <w:r w:rsidRPr="00650F8D">
              <w:rPr>
                <w:rFonts w:ascii="Arial" w:hAnsi="Arial" w:cs="Arial"/>
                <w:lang w:val="fr-CA"/>
              </w:rPr>
              <w:t>Que veulent-ils illustrer?</w:t>
            </w:r>
          </w:p>
          <w:p w14:paraId="69EC064F" w14:textId="77777777" w:rsidR="0011050B" w:rsidRPr="00650F8D" w:rsidRDefault="0011050B" w:rsidP="0011050B">
            <w:pPr>
              <w:numPr>
                <w:ilvl w:val="0"/>
                <w:numId w:val="39"/>
              </w:numPr>
              <w:pBdr>
                <w:top w:val="nil"/>
                <w:left w:val="nil"/>
                <w:bottom w:val="nil"/>
                <w:right w:val="nil"/>
                <w:between w:val="nil"/>
              </w:pBdr>
              <w:rPr>
                <w:rFonts w:ascii="Arial" w:hAnsi="Arial" w:cs="Arial"/>
                <w:color w:val="000000"/>
              </w:rPr>
            </w:pPr>
            <w:r w:rsidRPr="00650F8D">
              <w:rPr>
                <w:rFonts w:ascii="Arial" w:hAnsi="Arial" w:cs="Arial"/>
                <w:lang w:val="fr-CA"/>
              </w:rPr>
              <w:t>Quel type d'émotion veulent-ils créer?</w:t>
            </w:r>
          </w:p>
          <w:p w14:paraId="7E254CD2" w14:textId="21FF4CC2" w:rsidR="0011050B" w:rsidRPr="00650F8D" w:rsidRDefault="0011050B" w:rsidP="0011050B">
            <w:pPr>
              <w:numPr>
                <w:ilvl w:val="0"/>
                <w:numId w:val="39"/>
              </w:numPr>
              <w:pBdr>
                <w:top w:val="nil"/>
                <w:left w:val="nil"/>
                <w:bottom w:val="nil"/>
                <w:right w:val="nil"/>
                <w:between w:val="nil"/>
              </w:pBdr>
              <w:rPr>
                <w:rFonts w:ascii="Arial" w:hAnsi="Arial" w:cs="Arial"/>
                <w:color w:val="000000"/>
              </w:rPr>
            </w:pPr>
            <w:r w:rsidRPr="00650F8D">
              <w:rPr>
                <w:rFonts w:ascii="Arial" w:hAnsi="Arial" w:cs="Arial"/>
                <w:lang w:val="fr-CA"/>
              </w:rPr>
              <w:t>Quels symboles ou couleurs choisiront-ils pour créer l'effet voulu?</w:t>
            </w:r>
          </w:p>
          <w:p w14:paraId="0FBF09C9" w14:textId="2EC08982" w:rsidR="00591B50" w:rsidRPr="00650F8D" w:rsidRDefault="00591B50" w:rsidP="0011050B">
            <w:pPr>
              <w:pStyle w:val="ListParagraph"/>
              <w:numPr>
                <w:ilvl w:val="0"/>
                <w:numId w:val="31"/>
              </w:numPr>
              <w:rPr>
                <w:rFonts w:ascii="Arial" w:hAnsi="Arial" w:cs="Arial"/>
                <w:lang w:val="fr-CA"/>
              </w:rPr>
            </w:pPr>
            <w:r w:rsidRPr="00650F8D">
              <w:rPr>
                <w:rFonts w:ascii="Arial" w:hAnsi="Arial" w:cs="Arial"/>
                <w:lang w:val="fr-CA"/>
              </w:rPr>
              <w:t xml:space="preserve">Montrer aux élèves le </w:t>
            </w:r>
            <w:r w:rsidR="0011050B" w:rsidRPr="00650F8D">
              <w:rPr>
                <w:rFonts w:ascii="Arial" w:hAnsi="Arial" w:cs="Arial"/>
                <w:b/>
                <w:bCs/>
                <w:lang w:val="fr-CA"/>
              </w:rPr>
              <w:t>gabarit</w:t>
            </w:r>
            <w:r w:rsidRPr="00650F8D">
              <w:rPr>
                <w:rFonts w:ascii="Arial" w:hAnsi="Arial" w:cs="Arial"/>
                <w:b/>
                <w:bCs/>
                <w:lang w:val="fr-CA"/>
              </w:rPr>
              <w:t xml:space="preserve"> de masque de gardien de but</w:t>
            </w:r>
            <w:r w:rsidRPr="00650F8D">
              <w:rPr>
                <w:rFonts w:ascii="Arial" w:hAnsi="Arial" w:cs="Arial"/>
                <w:lang w:val="fr-CA"/>
              </w:rPr>
              <w:t xml:space="preserve"> afin qu'ils puissent voir la forme qu'ils devront utiliser. Utiliser une feuille en guise de brouillon.</w:t>
            </w:r>
          </w:p>
          <w:p w14:paraId="5398F5D2" w14:textId="77777777" w:rsidR="0011050B" w:rsidRPr="00650F8D" w:rsidRDefault="00591B50" w:rsidP="0011050B">
            <w:pPr>
              <w:pStyle w:val="ListParagraph"/>
              <w:numPr>
                <w:ilvl w:val="0"/>
                <w:numId w:val="31"/>
              </w:numPr>
              <w:rPr>
                <w:rFonts w:ascii="Arial" w:hAnsi="Arial" w:cs="Arial"/>
                <w:lang w:val="fr-CA"/>
              </w:rPr>
            </w:pPr>
            <w:r w:rsidRPr="00650F8D">
              <w:rPr>
                <w:rFonts w:ascii="Arial" w:hAnsi="Arial" w:cs="Arial"/>
                <w:lang w:val="fr-CA"/>
              </w:rPr>
              <w:t xml:space="preserve">Quand les élèves auront terminé leur brouillon, distribuer le </w:t>
            </w:r>
            <w:r w:rsidR="0011050B" w:rsidRPr="00650F8D">
              <w:rPr>
                <w:rFonts w:ascii="Arial" w:hAnsi="Arial" w:cs="Arial"/>
                <w:lang w:val="fr-CA"/>
              </w:rPr>
              <w:t>gabarit</w:t>
            </w:r>
            <w:r w:rsidRPr="00650F8D">
              <w:rPr>
                <w:rFonts w:ascii="Arial" w:hAnsi="Arial" w:cs="Arial"/>
                <w:lang w:val="fr-CA"/>
              </w:rPr>
              <w:t xml:space="preserve"> de masque de gardien de but et leur dem</w:t>
            </w:r>
            <w:r w:rsidR="00E9066E" w:rsidRPr="00650F8D">
              <w:rPr>
                <w:rFonts w:ascii="Arial" w:hAnsi="Arial" w:cs="Arial"/>
                <w:lang w:val="fr-CA"/>
              </w:rPr>
              <w:t>ander de commencer la création du motif</w:t>
            </w:r>
            <w:r w:rsidRPr="00650F8D">
              <w:rPr>
                <w:rFonts w:ascii="Arial" w:hAnsi="Arial" w:cs="Arial"/>
                <w:lang w:val="fr-CA"/>
              </w:rPr>
              <w:t xml:space="preserve"> de leur masque à l'aide de pastels</w:t>
            </w:r>
            <w:r w:rsidR="0011050B" w:rsidRPr="00650F8D">
              <w:rPr>
                <w:rFonts w:ascii="Arial" w:hAnsi="Arial" w:cs="Arial"/>
                <w:lang w:val="fr-CA"/>
              </w:rPr>
              <w:t>.</w:t>
            </w:r>
          </w:p>
          <w:p w14:paraId="73DEC4E6" w14:textId="6FE8DDFC" w:rsidR="00D84166" w:rsidRPr="00650F8D" w:rsidRDefault="00591B50" w:rsidP="0011050B">
            <w:pPr>
              <w:pStyle w:val="ListParagraph"/>
              <w:numPr>
                <w:ilvl w:val="0"/>
                <w:numId w:val="31"/>
              </w:numPr>
              <w:rPr>
                <w:rFonts w:ascii="Arial" w:hAnsi="Arial" w:cs="Arial"/>
                <w:lang w:val="fr-CA"/>
              </w:rPr>
            </w:pPr>
            <w:r w:rsidRPr="00650F8D">
              <w:rPr>
                <w:rFonts w:ascii="Arial" w:hAnsi="Arial" w:cs="Arial"/>
                <w:lang w:val="fr-CA"/>
              </w:rPr>
              <w:t>Découper le masque et coller les pièces sur un papier de construction noir.</w:t>
            </w:r>
          </w:p>
        </w:tc>
      </w:tr>
      <w:tr w:rsidR="00E525E7" w:rsidRPr="00810A6C" w14:paraId="7F021F11" w14:textId="77777777" w:rsidTr="00E525E7">
        <w:tc>
          <w:tcPr>
            <w:tcW w:w="2197" w:type="dxa"/>
          </w:tcPr>
          <w:p w14:paraId="32637206" w14:textId="17E9CFB3"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Renforcement</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2C1A10C5" w14:textId="77777777" w:rsidR="002E51F2" w:rsidRPr="00650F8D" w:rsidRDefault="00D66973" w:rsidP="0011050B">
            <w:pPr>
              <w:rPr>
                <w:rFonts w:ascii="Arial" w:hAnsi="Arial" w:cs="Arial"/>
                <w:lang w:val="fr-CA"/>
              </w:rPr>
            </w:pPr>
            <w:r w:rsidRPr="00650F8D">
              <w:rPr>
                <w:rFonts w:ascii="Arial" w:hAnsi="Arial" w:cs="Arial"/>
                <w:lang w:val="fr-CA"/>
              </w:rPr>
              <w:t>L'élève écrit un court paragraph</w:t>
            </w:r>
            <w:r w:rsidR="00E9066E" w:rsidRPr="00650F8D">
              <w:rPr>
                <w:rFonts w:ascii="Arial" w:hAnsi="Arial" w:cs="Arial"/>
                <w:lang w:val="fr-CA"/>
              </w:rPr>
              <w:t xml:space="preserve">e qu'il joindra à son masque </w:t>
            </w:r>
            <w:r w:rsidRPr="00650F8D">
              <w:rPr>
                <w:rFonts w:ascii="Arial" w:hAnsi="Arial" w:cs="Arial"/>
                <w:lang w:val="fr-CA"/>
              </w:rPr>
              <w:t>afin d'expliquer ses choix de couleurs et motifs.</w:t>
            </w:r>
          </w:p>
        </w:tc>
      </w:tr>
      <w:tr w:rsidR="00E525E7" w:rsidRPr="00810A6C" w14:paraId="0AEA87BC" w14:textId="77777777" w:rsidTr="00E525E7">
        <w:tc>
          <w:tcPr>
            <w:tcW w:w="2197" w:type="dxa"/>
          </w:tcPr>
          <w:p w14:paraId="0F6ED6A6" w14:textId="7FD1CF3B" w:rsidR="00E525E7" w:rsidRPr="003A22A0" w:rsidRDefault="00E525E7" w:rsidP="00E525E7">
            <w:pPr>
              <w:rPr>
                <w:rFonts w:ascii="Arial" w:hAnsi="Arial" w:cs="Arial"/>
                <w:bCs/>
                <w:sz w:val="28"/>
                <w:szCs w:val="28"/>
                <w:lang w:val="fr-CA"/>
              </w:rPr>
            </w:pPr>
            <w:r w:rsidRPr="003A22A0">
              <w:rPr>
                <w:rFonts w:ascii="Arial" w:hAnsi="Arial" w:cs="Arial"/>
                <w:bCs/>
                <w:sz w:val="28"/>
                <w:szCs w:val="28"/>
                <w:lang w:val="fr-CA"/>
              </w:rPr>
              <w:t>Évaluation</w:t>
            </w:r>
            <w:r w:rsidR="003A22A0">
              <w:rPr>
                <w:rFonts w:ascii="Arial" w:hAnsi="Arial" w:cs="Arial"/>
                <w:bCs/>
                <w:sz w:val="28"/>
                <w:szCs w:val="28"/>
                <w:lang w:val="fr-CA"/>
              </w:rPr>
              <w:t xml:space="preserve"> </w:t>
            </w:r>
            <w:r w:rsidRPr="003A22A0">
              <w:rPr>
                <w:rFonts w:ascii="Arial" w:hAnsi="Arial" w:cs="Arial"/>
                <w:bCs/>
                <w:sz w:val="28"/>
                <w:szCs w:val="28"/>
                <w:lang w:val="fr-CA"/>
              </w:rPr>
              <w:t>:</w:t>
            </w:r>
          </w:p>
        </w:tc>
        <w:tc>
          <w:tcPr>
            <w:tcW w:w="7811" w:type="dxa"/>
          </w:tcPr>
          <w:p w14:paraId="4547F0D9" w14:textId="73EF841A" w:rsidR="0011050B" w:rsidRPr="00650F8D" w:rsidRDefault="00D66973" w:rsidP="0011050B">
            <w:pPr>
              <w:rPr>
                <w:rFonts w:ascii="Arial" w:hAnsi="Arial" w:cs="Arial"/>
                <w:lang w:val="fr-CA"/>
              </w:rPr>
            </w:pPr>
            <w:r w:rsidRPr="00650F8D">
              <w:rPr>
                <w:rFonts w:ascii="Arial" w:hAnsi="Arial" w:cs="Arial"/>
                <w:lang w:val="fr-CA"/>
              </w:rPr>
              <w:t>L'élève est capable de:</w:t>
            </w:r>
          </w:p>
          <w:p w14:paraId="29FD1C6E" w14:textId="77777777" w:rsidR="00D66973" w:rsidRPr="00650F8D" w:rsidRDefault="00D66973" w:rsidP="00D66973">
            <w:pPr>
              <w:pStyle w:val="ListParagraph"/>
              <w:numPr>
                <w:ilvl w:val="0"/>
                <w:numId w:val="38"/>
              </w:numPr>
              <w:rPr>
                <w:rFonts w:ascii="Arial" w:hAnsi="Arial" w:cs="Arial"/>
                <w:lang w:val="fr-CA"/>
              </w:rPr>
            </w:pPr>
            <w:r w:rsidRPr="00650F8D">
              <w:rPr>
                <w:rFonts w:ascii="Arial" w:hAnsi="Arial" w:cs="Arial"/>
                <w:lang w:val="fr-CA"/>
              </w:rPr>
              <w:t xml:space="preserve">Donner une signification à son œuvre à travers le </w:t>
            </w:r>
            <w:r w:rsidRPr="00650F8D">
              <w:rPr>
                <w:rFonts w:ascii="Arial" w:hAnsi="Arial" w:cs="Arial"/>
                <w:lang w:val="fr-CA"/>
              </w:rPr>
              <w:lastRenderedPageBreak/>
              <w:t>symbolisme et des images.</w:t>
            </w:r>
          </w:p>
          <w:p w14:paraId="6E387429" w14:textId="0DB2B8A3" w:rsidR="00D66973" w:rsidRPr="00650F8D" w:rsidRDefault="0011050B" w:rsidP="00D66973">
            <w:pPr>
              <w:pStyle w:val="ListParagraph"/>
              <w:numPr>
                <w:ilvl w:val="0"/>
                <w:numId w:val="38"/>
              </w:numPr>
              <w:rPr>
                <w:rFonts w:ascii="Arial" w:hAnsi="Arial" w:cs="Arial"/>
                <w:lang w:val="fr-CA"/>
              </w:rPr>
            </w:pPr>
            <w:r w:rsidRPr="00650F8D">
              <w:rPr>
                <w:rFonts w:ascii="Arial" w:hAnsi="Arial" w:cs="Arial"/>
                <w:lang w:val="fr-CA"/>
              </w:rPr>
              <w:t>« </w:t>
            </w:r>
            <w:r w:rsidR="00D66973" w:rsidRPr="00650F8D">
              <w:rPr>
                <w:rFonts w:ascii="Arial" w:hAnsi="Arial" w:cs="Arial"/>
                <w:lang w:val="fr-CA"/>
              </w:rPr>
              <w:t>Donner le ton</w:t>
            </w:r>
            <w:r w:rsidRPr="00650F8D">
              <w:rPr>
                <w:rFonts w:ascii="Arial" w:hAnsi="Arial" w:cs="Arial"/>
                <w:lang w:val="fr-CA"/>
              </w:rPr>
              <w:t> »</w:t>
            </w:r>
            <w:r w:rsidR="00D66973" w:rsidRPr="00650F8D">
              <w:rPr>
                <w:rFonts w:ascii="Arial" w:hAnsi="Arial" w:cs="Arial"/>
                <w:lang w:val="fr-CA"/>
              </w:rPr>
              <w:t xml:space="preserve"> à son œuvre par son choix de couleur</w:t>
            </w:r>
          </w:p>
          <w:p w14:paraId="06CD3EB0" w14:textId="75CACD41" w:rsidR="00D66973" w:rsidRPr="00650F8D" w:rsidRDefault="00D66973" w:rsidP="00D66973">
            <w:pPr>
              <w:pStyle w:val="ListParagraph"/>
              <w:numPr>
                <w:ilvl w:val="0"/>
                <w:numId w:val="38"/>
              </w:numPr>
              <w:rPr>
                <w:rFonts w:ascii="Arial" w:hAnsi="Arial" w:cs="Arial"/>
                <w:lang w:val="fr-CA"/>
              </w:rPr>
            </w:pPr>
            <w:r w:rsidRPr="00650F8D">
              <w:rPr>
                <w:rFonts w:ascii="Arial" w:hAnsi="Arial" w:cs="Arial"/>
                <w:lang w:val="fr-CA"/>
              </w:rPr>
              <w:t xml:space="preserve">Concevoir une œuvre dans un espace limité. </w:t>
            </w:r>
          </w:p>
        </w:tc>
      </w:tr>
      <w:bookmarkEnd w:id="0"/>
    </w:tbl>
    <w:p w14:paraId="23C8FBA6" w14:textId="01C336B3" w:rsidR="00270B4D" w:rsidRPr="00270B4D" w:rsidRDefault="00270B4D" w:rsidP="00270B4D">
      <w:pPr>
        <w:rPr>
          <w:rFonts w:ascii="Arial" w:hAnsi="Arial" w:cs="Arial"/>
          <w:sz w:val="28"/>
          <w:lang w:val="fr-CA"/>
        </w:rPr>
      </w:pPr>
    </w:p>
    <w:p w14:paraId="2E3C554B" w14:textId="046BD591" w:rsidR="00456E91" w:rsidRPr="00810A6C" w:rsidRDefault="00270B4D" w:rsidP="00270B4D">
      <w:pPr>
        <w:jc w:val="center"/>
        <w:rPr>
          <w:rFonts w:ascii="Arial" w:hAnsi="Arial" w:cs="Arial"/>
          <w:sz w:val="28"/>
          <w:lang w:val="fr-CA"/>
        </w:rPr>
      </w:pPr>
      <w:r>
        <w:rPr>
          <w:rFonts w:ascii="Arial" w:hAnsi="Arial" w:cs="Arial"/>
          <w:noProof/>
          <w:sz w:val="28"/>
          <w:szCs w:val="28"/>
        </w:rPr>
        <w:lastRenderedPageBreak/>
        <w:drawing>
          <wp:inline distT="0" distB="0" distL="0" distR="0" wp14:anchorId="37ECCE41" wp14:editId="12B15E65">
            <wp:extent cx="3451860" cy="7217173"/>
            <wp:effectExtent l="0" t="0" r="254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5321" cy="7245317"/>
                    </a:xfrm>
                    <a:prstGeom prst="rect">
                      <a:avLst/>
                    </a:prstGeom>
                  </pic:spPr>
                </pic:pic>
              </a:graphicData>
            </a:graphic>
          </wp:inline>
        </w:drawing>
      </w:r>
    </w:p>
    <w:p w14:paraId="39C2C4FE" w14:textId="62B57612" w:rsidR="00270B4D" w:rsidRPr="00270B4D" w:rsidRDefault="00270B4D" w:rsidP="00270B4D">
      <w:pPr>
        <w:tabs>
          <w:tab w:val="left" w:pos="2124"/>
        </w:tabs>
        <w:rPr>
          <w:rFonts w:ascii="Arial" w:hAnsi="Arial" w:cs="Arial"/>
          <w:sz w:val="28"/>
          <w:lang w:val="fr-CA"/>
        </w:rPr>
      </w:pPr>
    </w:p>
    <w:sectPr w:rsidR="00270B4D" w:rsidRPr="00270B4D" w:rsidSect="005064A0">
      <w:headerReference w:type="default" r:id="rId8"/>
      <w:footerReference w:type="default" r:id="rId9"/>
      <w:pgSz w:w="12240" w:h="15840"/>
      <w:pgMar w:top="1368" w:right="1224" w:bottom="1296" w:left="1224" w:header="216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3D36" w14:textId="77777777" w:rsidR="00FB7C85" w:rsidRDefault="00FB7C85" w:rsidP="00992B71">
      <w:r>
        <w:separator/>
      </w:r>
    </w:p>
  </w:endnote>
  <w:endnote w:type="continuationSeparator" w:id="0">
    <w:p w14:paraId="43555804" w14:textId="77777777" w:rsidR="00FB7C85" w:rsidRDefault="00FB7C85"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E2F1" w14:textId="3A2A1A7F" w:rsidR="00270B4D" w:rsidRPr="00270B4D" w:rsidRDefault="00270B4D" w:rsidP="00270B4D">
    <w:pPr>
      <w:pStyle w:val="Footer"/>
    </w:pPr>
    <w:r>
      <w:rPr>
        <w:noProof/>
      </w:rPr>
      <w:drawing>
        <wp:inline distT="0" distB="0" distL="0" distR="0" wp14:anchorId="7C474A62" wp14:editId="2E793793">
          <wp:extent cx="6217920" cy="36576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neral_SchoolProgram.jpg"/>
                  <pic:cNvPicPr/>
                </pic:nvPicPr>
                <pic:blipFill>
                  <a:blip r:embed="rId1"/>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F9C5" w14:textId="77777777" w:rsidR="00FB7C85" w:rsidRDefault="00FB7C85" w:rsidP="00992B71">
      <w:r>
        <w:separator/>
      </w:r>
    </w:p>
  </w:footnote>
  <w:footnote w:type="continuationSeparator" w:id="0">
    <w:p w14:paraId="75B502BB" w14:textId="77777777" w:rsidR="00FB7C85" w:rsidRDefault="00FB7C85" w:rsidP="0099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BC5B" w14:textId="77777777" w:rsidR="00942B15" w:rsidRDefault="00942B15">
    <w:pPr>
      <w:pStyle w:val="Header"/>
    </w:pPr>
    <w:r>
      <w:rPr>
        <w:noProof/>
        <w:lang w:eastAsia="en-US"/>
      </w:rPr>
      <w:drawing>
        <wp:anchor distT="0" distB="0" distL="114300" distR="114300" simplePos="0" relativeHeight="251658240" behindDoc="0" locked="0" layoutInCell="1" allowOverlap="1" wp14:anchorId="66A52145" wp14:editId="79951A88">
          <wp:simplePos x="0" y="0"/>
          <wp:positionH relativeFrom="column">
            <wp:posOffset>-769620</wp:posOffset>
          </wp:positionH>
          <wp:positionV relativeFrom="paragraph">
            <wp:posOffset>-1363980</wp:posOffset>
          </wp:positionV>
          <wp:extent cx="7776210" cy="1372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776210" cy="1372272"/>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6E"/>
    <w:multiLevelType w:val="hybridMultilevel"/>
    <w:tmpl w:val="77B848F8"/>
    <w:lvl w:ilvl="0" w:tplc="1009000F">
      <w:start w:val="1"/>
      <w:numFmt w:val="decimal"/>
      <w:lvlText w:val="%1."/>
      <w:lvlJc w:val="left"/>
      <w:pPr>
        <w:ind w:left="1150" w:hanging="360"/>
      </w:pPr>
    </w:lvl>
    <w:lvl w:ilvl="1" w:tplc="10090019" w:tentative="1">
      <w:start w:val="1"/>
      <w:numFmt w:val="lowerLetter"/>
      <w:lvlText w:val="%2."/>
      <w:lvlJc w:val="left"/>
      <w:pPr>
        <w:ind w:left="1870" w:hanging="360"/>
      </w:pPr>
    </w:lvl>
    <w:lvl w:ilvl="2" w:tplc="1009001B" w:tentative="1">
      <w:start w:val="1"/>
      <w:numFmt w:val="lowerRoman"/>
      <w:lvlText w:val="%3."/>
      <w:lvlJc w:val="right"/>
      <w:pPr>
        <w:ind w:left="2590" w:hanging="180"/>
      </w:pPr>
    </w:lvl>
    <w:lvl w:ilvl="3" w:tplc="1009000F" w:tentative="1">
      <w:start w:val="1"/>
      <w:numFmt w:val="decimal"/>
      <w:lvlText w:val="%4."/>
      <w:lvlJc w:val="left"/>
      <w:pPr>
        <w:ind w:left="3310" w:hanging="360"/>
      </w:pPr>
    </w:lvl>
    <w:lvl w:ilvl="4" w:tplc="10090019" w:tentative="1">
      <w:start w:val="1"/>
      <w:numFmt w:val="lowerLetter"/>
      <w:lvlText w:val="%5."/>
      <w:lvlJc w:val="left"/>
      <w:pPr>
        <w:ind w:left="4030" w:hanging="360"/>
      </w:pPr>
    </w:lvl>
    <w:lvl w:ilvl="5" w:tplc="1009001B" w:tentative="1">
      <w:start w:val="1"/>
      <w:numFmt w:val="lowerRoman"/>
      <w:lvlText w:val="%6."/>
      <w:lvlJc w:val="right"/>
      <w:pPr>
        <w:ind w:left="4750" w:hanging="180"/>
      </w:pPr>
    </w:lvl>
    <w:lvl w:ilvl="6" w:tplc="1009000F" w:tentative="1">
      <w:start w:val="1"/>
      <w:numFmt w:val="decimal"/>
      <w:lvlText w:val="%7."/>
      <w:lvlJc w:val="left"/>
      <w:pPr>
        <w:ind w:left="5470" w:hanging="360"/>
      </w:pPr>
    </w:lvl>
    <w:lvl w:ilvl="7" w:tplc="10090019" w:tentative="1">
      <w:start w:val="1"/>
      <w:numFmt w:val="lowerLetter"/>
      <w:lvlText w:val="%8."/>
      <w:lvlJc w:val="left"/>
      <w:pPr>
        <w:ind w:left="6190" w:hanging="360"/>
      </w:pPr>
    </w:lvl>
    <w:lvl w:ilvl="8" w:tplc="1009001B" w:tentative="1">
      <w:start w:val="1"/>
      <w:numFmt w:val="lowerRoman"/>
      <w:lvlText w:val="%9."/>
      <w:lvlJc w:val="right"/>
      <w:pPr>
        <w:ind w:left="6910" w:hanging="180"/>
      </w:pPr>
    </w:lvl>
  </w:abstractNum>
  <w:abstractNum w:abstractNumId="1" w15:restartNumberingAfterBreak="0">
    <w:nsid w:val="019F7137"/>
    <w:multiLevelType w:val="hybridMultilevel"/>
    <w:tmpl w:val="F0F6C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A71F6F"/>
    <w:multiLevelType w:val="hybridMultilevel"/>
    <w:tmpl w:val="54861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5E4E0B"/>
    <w:multiLevelType w:val="hybridMultilevel"/>
    <w:tmpl w:val="6DBE88B8"/>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04130C98"/>
    <w:multiLevelType w:val="hybridMultilevel"/>
    <w:tmpl w:val="9328D68A"/>
    <w:lvl w:ilvl="0" w:tplc="1009000F">
      <w:start w:val="1"/>
      <w:numFmt w:val="decimal"/>
      <w:lvlText w:val="%1."/>
      <w:lvlJc w:val="left"/>
      <w:pPr>
        <w:ind w:left="1150" w:hanging="360"/>
      </w:pPr>
    </w:lvl>
    <w:lvl w:ilvl="1" w:tplc="10090019" w:tentative="1">
      <w:start w:val="1"/>
      <w:numFmt w:val="lowerLetter"/>
      <w:lvlText w:val="%2."/>
      <w:lvlJc w:val="left"/>
      <w:pPr>
        <w:ind w:left="1870" w:hanging="360"/>
      </w:pPr>
    </w:lvl>
    <w:lvl w:ilvl="2" w:tplc="1009001B" w:tentative="1">
      <w:start w:val="1"/>
      <w:numFmt w:val="lowerRoman"/>
      <w:lvlText w:val="%3."/>
      <w:lvlJc w:val="right"/>
      <w:pPr>
        <w:ind w:left="2590" w:hanging="180"/>
      </w:pPr>
    </w:lvl>
    <w:lvl w:ilvl="3" w:tplc="1009000F" w:tentative="1">
      <w:start w:val="1"/>
      <w:numFmt w:val="decimal"/>
      <w:lvlText w:val="%4."/>
      <w:lvlJc w:val="left"/>
      <w:pPr>
        <w:ind w:left="3310" w:hanging="360"/>
      </w:pPr>
    </w:lvl>
    <w:lvl w:ilvl="4" w:tplc="10090019" w:tentative="1">
      <w:start w:val="1"/>
      <w:numFmt w:val="lowerLetter"/>
      <w:lvlText w:val="%5."/>
      <w:lvlJc w:val="left"/>
      <w:pPr>
        <w:ind w:left="4030" w:hanging="360"/>
      </w:pPr>
    </w:lvl>
    <w:lvl w:ilvl="5" w:tplc="1009001B" w:tentative="1">
      <w:start w:val="1"/>
      <w:numFmt w:val="lowerRoman"/>
      <w:lvlText w:val="%6."/>
      <w:lvlJc w:val="right"/>
      <w:pPr>
        <w:ind w:left="4750" w:hanging="180"/>
      </w:pPr>
    </w:lvl>
    <w:lvl w:ilvl="6" w:tplc="1009000F" w:tentative="1">
      <w:start w:val="1"/>
      <w:numFmt w:val="decimal"/>
      <w:lvlText w:val="%7."/>
      <w:lvlJc w:val="left"/>
      <w:pPr>
        <w:ind w:left="5470" w:hanging="360"/>
      </w:pPr>
    </w:lvl>
    <w:lvl w:ilvl="7" w:tplc="10090019" w:tentative="1">
      <w:start w:val="1"/>
      <w:numFmt w:val="lowerLetter"/>
      <w:lvlText w:val="%8."/>
      <w:lvlJc w:val="left"/>
      <w:pPr>
        <w:ind w:left="6190" w:hanging="360"/>
      </w:pPr>
    </w:lvl>
    <w:lvl w:ilvl="8" w:tplc="1009001B" w:tentative="1">
      <w:start w:val="1"/>
      <w:numFmt w:val="lowerRoman"/>
      <w:lvlText w:val="%9."/>
      <w:lvlJc w:val="right"/>
      <w:pPr>
        <w:ind w:left="6910" w:hanging="180"/>
      </w:pPr>
    </w:lvl>
  </w:abstractNum>
  <w:abstractNum w:abstractNumId="5" w15:restartNumberingAfterBreak="0">
    <w:nsid w:val="0A2A2242"/>
    <w:multiLevelType w:val="hybridMultilevel"/>
    <w:tmpl w:val="B0D8F2E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111E68D8"/>
    <w:multiLevelType w:val="hybridMultilevel"/>
    <w:tmpl w:val="C1C07C58"/>
    <w:lvl w:ilvl="0" w:tplc="1009000F">
      <w:start w:val="1"/>
      <w:numFmt w:val="decimal"/>
      <w:lvlText w:val="%1."/>
      <w:lvlJc w:val="left"/>
      <w:pPr>
        <w:ind w:left="1150" w:hanging="360"/>
      </w:pPr>
      <w:rPr>
        <w:rFonts w:hint="default"/>
      </w:rPr>
    </w:lvl>
    <w:lvl w:ilvl="1" w:tplc="10090003" w:tentative="1">
      <w:start w:val="1"/>
      <w:numFmt w:val="bullet"/>
      <w:lvlText w:val="o"/>
      <w:lvlJc w:val="left"/>
      <w:pPr>
        <w:ind w:left="1870" w:hanging="360"/>
      </w:pPr>
      <w:rPr>
        <w:rFonts w:ascii="Courier New" w:hAnsi="Courier New" w:cs="Courier New" w:hint="default"/>
      </w:rPr>
    </w:lvl>
    <w:lvl w:ilvl="2" w:tplc="10090005" w:tentative="1">
      <w:start w:val="1"/>
      <w:numFmt w:val="bullet"/>
      <w:lvlText w:val=""/>
      <w:lvlJc w:val="left"/>
      <w:pPr>
        <w:ind w:left="2590" w:hanging="360"/>
      </w:pPr>
      <w:rPr>
        <w:rFonts w:ascii="Wingdings" w:hAnsi="Wingdings" w:hint="default"/>
      </w:rPr>
    </w:lvl>
    <w:lvl w:ilvl="3" w:tplc="10090001" w:tentative="1">
      <w:start w:val="1"/>
      <w:numFmt w:val="bullet"/>
      <w:lvlText w:val=""/>
      <w:lvlJc w:val="left"/>
      <w:pPr>
        <w:ind w:left="3310" w:hanging="360"/>
      </w:pPr>
      <w:rPr>
        <w:rFonts w:ascii="Symbol" w:hAnsi="Symbol" w:hint="default"/>
      </w:rPr>
    </w:lvl>
    <w:lvl w:ilvl="4" w:tplc="10090003" w:tentative="1">
      <w:start w:val="1"/>
      <w:numFmt w:val="bullet"/>
      <w:lvlText w:val="o"/>
      <w:lvlJc w:val="left"/>
      <w:pPr>
        <w:ind w:left="4030" w:hanging="360"/>
      </w:pPr>
      <w:rPr>
        <w:rFonts w:ascii="Courier New" w:hAnsi="Courier New" w:cs="Courier New" w:hint="default"/>
      </w:rPr>
    </w:lvl>
    <w:lvl w:ilvl="5" w:tplc="10090005" w:tentative="1">
      <w:start w:val="1"/>
      <w:numFmt w:val="bullet"/>
      <w:lvlText w:val=""/>
      <w:lvlJc w:val="left"/>
      <w:pPr>
        <w:ind w:left="4750" w:hanging="360"/>
      </w:pPr>
      <w:rPr>
        <w:rFonts w:ascii="Wingdings" w:hAnsi="Wingdings" w:hint="default"/>
      </w:rPr>
    </w:lvl>
    <w:lvl w:ilvl="6" w:tplc="10090001" w:tentative="1">
      <w:start w:val="1"/>
      <w:numFmt w:val="bullet"/>
      <w:lvlText w:val=""/>
      <w:lvlJc w:val="left"/>
      <w:pPr>
        <w:ind w:left="5470" w:hanging="360"/>
      </w:pPr>
      <w:rPr>
        <w:rFonts w:ascii="Symbol" w:hAnsi="Symbol" w:hint="default"/>
      </w:rPr>
    </w:lvl>
    <w:lvl w:ilvl="7" w:tplc="10090003" w:tentative="1">
      <w:start w:val="1"/>
      <w:numFmt w:val="bullet"/>
      <w:lvlText w:val="o"/>
      <w:lvlJc w:val="left"/>
      <w:pPr>
        <w:ind w:left="6190" w:hanging="360"/>
      </w:pPr>
      <w:rPr>
        <w:rFonts w:ascii="Courier New" w:hAnsi="Courier New" w:cs="Courier New" w:hint="default"/>
      </w:rPr>
    </w:lvl>
    <w:lvl w:ilvl="8" w:tplc="10090005" w:tentative="1">
      <w:start w:val="1"/>
      <w:numFmt w:val="bullet"/>
      <w:lvlText w:val=""/>
      <w:lvlJc w:val="left"/>
      <w:pPr>
        <w:ind w:left="6910" w:hanging="360"/>
      </w:pPr>
      <w:rPr>
        <w:rFonts w:ascii="Wingdings" w:hAnsi="Wingdings" w:hint="default"/>
      </w:rPr>
    </w:lvl>
  </w:abstractNum>
  <w:abstractNum w:abstractNumId="7" w15:restartNumberingAfterBreak="0">
    <w:nsid w:val="13D20D59"/>
    <w:multiLevelType w:val="hybridMultilevel"/>
    <w:tmpl w:val="3B7C8F10"/>
    <w:lvl w:ilvl="0" w:tplc="FD80DA0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7A07E0B"/>
    <w:multiLevelType w:val="hybridMultilevel"/>
    <w:tmpl w:val="9E00E64C"/>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A1235"/>
    <w:multiLevelType w:val="hybridMultilevel"/>
    <w:tmpl w:val="4EA8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B4007"/>
    <w:multiLevelType w:val="hybridMultilevel"/>
    <w:tmpl w:val="21168F9E"/>
    <w:lvl w:ilvl="0" w:tplc="10090001">
      <w:start w:val="1"/>
      <w:numFmt w:val="bullet"/>
      <w:lvlText w:val=""/>
      <w:lvlJc w:val="left"/>
      <w:pPr>
        <w:ind w:left="1150" w:hanging="360"/>
      </w:pPr>
      <w:rPr>
        <w:rFonts w:ascii="Symbol" w:hAnsi="Symbol" w:hint="default"/>
      </w:rPr>
    </w:lvl>
    <w:lvl w:ilvl="1" w:tplc="10090003" w:tentative="1">
      <w:start w:val="1"/>
      <w:numFmt w:val="bullet"/>
      <w:lvlText w:val="o"/>
      <w:lvlJc w:val="left"/>
      <w:pPr>
        <w:ind w:left="1870" w:hanging="360"/>
      </w:pPr>
      <w:rPr>
        <w:rFonts w:ascii="Courier New" w:hAnsi="Courier New" w:cs="Courier New" w:hint="default"/>
      </w:rPr>
    </w:lvl>
    <w:lvl w:ilvl="2" w:tplc="10090005" w:tentative="1">
      <w:start w:val="1"/>
      <w:numFmt w:val="bullet"/>
      <w:lvlText w:val=""/>
      <w:lvlJc w:val="left"/>
      <w:pPr>
        <w:ind w:left="2590" w:hanging="360"/>
      </w:pPr>
      <w:rPr>
        <w:rFonts w:ascii="Wingdings" w:hAnsi="Wingdings" w:hint="default"/>
      </w:rPr>
    </w:lvl>
    <w:lvl w:ilvl="3" w:tplc="10090001" w:tentative="1">
      <w:start w:val="1"/>
      <w:numFmt w:val="bullet"/>
      <w:lvlText w:val=""/>
      <w:lvlJc w:val="left"/>
      <w:pPr>
        <w:ind w:left="3310" w:hanging="360"/>
      </w:pPr>
      <w:rPr>
        <w:rFonts w:ascii="Symbol" w:hAnsi="Symbol" w:hint="default"/>
      </w:rPr>
    </w:lvl>
    <w:lvl w:ilvl="4" w:tplc="10090003" w:tentative="1">
      <w:start w:val="1"/>
      <w:numFmt w:val="bullet"/>
      <w:lvlText w:val="o"/>
      <w:lvlJc w:val="left"/>
      <w:pPr>
        <w:ind w:left="4030" w:hanging="360"/>
      </w:pPr>
      <w:rPr>
        <w:rFonts w:ascii="Courier New" w:hAnsi="Courier New" w:cs="Courier New" w:hint="default"/>
      </w:rPr>
    </w:lvl>
    <w:lvl w:ilvl="5" w:tplc="10090005" w:tentative="1">
      <w:start w:val="1"/>
      <w:numFmt w:val="bullet"/>
      <w:lvlText w:val=""/>
      <w:lvlJc w:val="left"/>
      <w:pPr>
        <w:ind w:left="4750" w:hanging="360"/>
      </w:pPr>
      <w:rPr>
        <w:rFonts w:ascii="Wingdings" w:hAnsi="Wingdings" w:hint="default"/>
      </w:rPr>
    </w:lvl>
    <w:lvl w:ilvl="6" w:tplc="10090001" w:tentative="1">
      <w:start w:val="1"/>
      <w:numFmt w:val="bullet"/>
      <w:lvlText w:val=""/>
      <w:lvlJc w:val="left"/>
      <w:pPr>
        <w:ind w:left="5470" w:hanging="360"/>
      </w:pPr>
      <w:rPr>
        <w:rFonts w:ascii="Symbol" w:hAnsi="Symbol" w:hint="default"/>
      </w:rPr>
    </w:lvl>
    <w:lvl w:ilvl="7" w:tplc="10090003" w:tentative="1">
      <w:start w:val="1"/>
      <w:numFmt w:val="bullet"/>
      <w:lvlText w:val="o"/>
      <w:lvlJc w:val="left"/>
      <w:pPr>
        <w:ind w:left="6190" w:hanging="360"/>
      </w:pPr>
      <w:rPr>
        <w:rFonts w:ascii="Courier New" w:hAnsi="Courier New" w:cs="Courier New" w:hint="default"/>
      </w:rPr>
    </w:lvl>
    <w:lvl w:ilvl="8" w:tplc="10090005" w:tentative="1">
      <w:start w:val="1"/>
      <w:numFmt w:val="bullet"/>
      <w:lvlText w:val=""/>
      <w:lvlJc w:val="left"/>
      <w:pPr>
        <w:ind w:left="6910" w:hanging="360"/>
      </w:pPr>
      <w:rPr>
        <w:rFonts w:ascii="Wingdings" w:hAnsi="Wingdings" w:hint="default"/>
      </w:rPr>
    </w:lvl>
  </w:abstractNum>
  <w:abstractNum w:abstractNumId="11" w15:restartNumberingAfterBreak="0">
    <w:nsid w:val="1D841A28"/>
    <w:multiLevelType w:val="hybridMultilevel"/>
    <w:tmpl w:val="398E558E"/>
    <w:lvl w:ilvl="0" w:tplc="0A8274E2">
      <w:start w:val="1"/>
      <w:numFmt w:val="bullet"/>
      <w:lvlText w:val="-"/>
      <w:lvlJc w:val="left"/>
      <w:pPr>
        <w:ind w:left="1210" w:hanging="360"/>
      </w:pPr>
      <w:rPr>
        <w:rFonts w:ascii="Comic Sans MS" w:eastAsia="Times New Roman" w:hAnsi="Comic Sans MS" w:cs="Times New Roman" w:hint="default"/>
      </w:rPr>
    </w:lvl>
    <w:lvl w:ilvl="1" w:tplc="040C0003" w:tentative="1">
      <w:start w:val="1"/>
      <w:numFmt w:val="bullet"/>
      <w:lvlText w:val="o"/>
      <w:lvlJc w:val="left"/>
      <w:pPr>
        <w:ind w:left="1930" w:hanging="360"/>
      </w:pPr>
      <w:rPr>
        <w:rFonts w:ascii="Courier New" w:hAnsi="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2" w15:restartNumberingAfterBreak="0">
    <w:nsid w:val="1E2C2DB6"/>
    <w:multiLevelType w:val="hybridMultilevel"/>
    <w:tmpl w:val="B2B690F6"/>
    <w:lvl w:ilvl="0" w:tplc="0A8274E2">
      <w:start w:val="1"/>
      <w:numFmt w:val="bullet"/>
      <w:lvlText w:val="-"/>
      <w:lvlJc w:val="left"/>
      <w:pPr>
        <w:ind w:left="1352" w:hanging="360"/>
      </w:pPr>
      <w:rPr>
        <w:rFonts w:ascii="Comic Sans MS" w:eastAsia="Times New Roman" w:hAnsi="Comic Sans MS" w:cs="Times New Roman" w:hint="default"/>
      </w:rPr>
    </w:lvl>
    <w:lvl w:ilvl="1" w:tplc="040C0003" w:tentative="1">
      <w:start w:val="1"/>
      <w:numFmt w:val="bullet"/>
      <w:lvlText w:val="o"/>
      <w:lvlJc w:val="left"/>
      <w:pPr>
        <w:ind w:left="2072" w:hanging="360"/>
      </w:pPr>
      <w:rPr>
        <w:rFonts w:ascii="Courier New" w:hAnsi="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3" w15:restartNumberingAfterBreak="0">
    <w:nsid w:val="24563C4E"/>
    <w:multiLevelType w:val="hybridMultilevel"/>
    <w:tmpl w:val="83968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0B595A"/>
    <w:multiLevelType w:val="hybridMultilevel"/>
    <w:tmpl w:val="D01EA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142893"/>
    <w:multiLevelType w:val="hybridMultilevel"/>
    <w:tmpl w:val="647C4180"/>
    <w:lvl w:ilvl="0" w:tplc="FD80DA0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01D7D8D"/>
    <w:multiLevelType w:val="hybridMultilevel"/>
    <w:tmpl w:val="D096A2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2145C5D"/>
    <w:multiLevelType w:val="hybridMultilevel"/>
    <w:tmpl w:val="46246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A70FB5"/>
    <w:multiLevelType w:val="hybridMultilevel"/>
    <w:tmpl w:val="83B8B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66009"/>
    <w:multiLevelType w:val="hybridMultilevel"/>
    <w:tmpl w:val="2DA8D5DC"/>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1" w15:restartNumberingAfterBreak="0">
    <w:nsid w:val="3A6B535F"/>
    <w:multiLevelType w:val="hybridMultilevel"/>
    <w:tmpl w:val="3708799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15:restartNumberingAfterBreak="0">
    <w:nsid w:val="3C9E3B6F"/>
    <w:multiLevelType w:val="hybridMultilevel"/>
    <w:tmpl w:val="762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0E0A09"/>
    <w:multiLevelType w:val="hybridMultilevel"/>
    <w:tmpl w:val="50C6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F7EDF"/>
    <w:multiLevelType w:val="hybridMultilevel"/>
    <w:tmpl w:val="52E8E384"/>
    <w:lvl w:ilvl="0" w:tplc="55A06A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465C4"/>
    <w:multiLevelType w:val="hybridMultilevel"/>
    <w:tmpl w:val="AE021C92"/>
    <w:lvl w:ilvl="0" w:tplc="10090001">
      <w:start w:val="1"/>
      <w:numFmt w:val="bullet"/>
      <w:lvlText w:val=""/>
      <w:lvlJc w:val="left"/>
      <w:pPr>
        <w:ind w:left="1150" w:hanging="360"/>
      </w:pPr>
      <w:rPr>
        <w:rFonts w:ascii="Symbol" w:hAnsi="Symbol" w:hint="default"/>
      </w:rPr>
    </w:lvl>
    <w:lvl w:ilvl="1" w:tplc="10090003" w:tentative="1">
      <w:start w:val="1"/>
      <w:numFmt w:val="bullet"/>
      <w:lvlText w:val="o"/>
      <w:lvlJc w:val="left"/>
      <w:pPr>
        <w:ind w:left="1870" w:hanging="360"/>
      </w:pPr>
      <w:rPr>
        <w:rFonts w:ascii="Courier New" w:hAnsi="Courier New" w:cs="Courier New" w:hint="default"/>
      </w:rPr>
    </w:lvl>
    <w:lvl w:ilvl="2" w:tplc="10090005" w:tentative="1">
      <w:start w:val="1"/>
      <w:numFmt w:val="bullet"/>
      <w:lvlText w:val=""/>
      <w:lvlJc w:val="left"/>
      <w:pPr>
        <w:ind w:left="2590" w:hanging="360"/>
      </w:pPr>
      <w:rPr>
        <w:rFonts w:ascii="Wingdings" w:hAnsi="Wingdings" w:hint="default"/>
      </w:rPr>
    </w:lvl>
    <w:lvl w:ilvl="3" w:tplc="10090001" w:tentative="1">
      <w:start w:val="1"/>
      <w:numFmt w:val="bullet"/>
      <w:lvlText w:val=""/>
      <w:lvlJc w:val="left"/>
      <w:pPr>
        <w:ind w:left="3310" w:hanging="360"/>
      </w:pPr>
      <w:rPr>
        <w:rFonts w:ascii="Symbol" w:hAnsi="Symbol" w:hint="default"/>
      </w:rPr>
    </w:lvl>
    <w:lvl w:ilvl="4" w:tplc="10090003" w:tentative="1">
      <w:start w:val="1"/>
      <w:numFmt w:val="bullet"/>
      <w:lvlText w:val="o"/>
      <w:lvlJc w:val="left"/>
      <w:pPr>
        <w:ind w:left="4030" w:hanging="360"/>
      </w:pPr>
      <w:rPr>
        <w:rFonts w:ascii="Courier New" w:hAnsi="Courier New" w:cs="Courier New" w:hint="default"/>
      </w:rPr>
    </w:lvl>
    <w:lvl w:ilvl="5" w:tplc="10090005" w:tentative="1">
      <w:start w:val="1"/>
      <w:numFmt w:val="bullet"/>
      <w:lvlText w:val=""/>
      <w:lvlJc w:val="left"/>
      <w:pPr>
        <w:ind w:left="4750" w:hanging="360"/>
      </w:pPr>
      <w:rPr>
        <w:rFonts w:ascii="Wingdings" w:hAnsi="Wingdings" w:hint="default"/>
      </w:rPr>
    </w:lvl>
    <w:lvl w:ilvl="6" w:tplc="10090001" w:tentative="1">
      <w:start w:val="1"/>
      <w:numFmt w:val="bullet"/>
      <w:lvlText w:val=""/>
      <w:lvlJc w:val="left"/>
      <w:pPr>
        <w:ind w:left="5470" w:hanging="360"/>
      </w:pPr>
      <w:rPr>
        <w:rFonts w:ascii="Symbol" w:hAnsi="Symbol" w:hint="default"/>
      </w:rPr>
    </w:lvl>
    <w:lvl w:ilvl="7" w:tplc="10090003" w:tentative="1">
      <w:start w:val="1"/>
      <w:numFmt w:val="bullet"/>
      <w:lvlText w:val="o"/>
      <w:lvlJc w:val="left"/>
      <w:pPr>
        <w:ind w:left="6190" w:hanging="360"/>
      </w:pPr>
      <w:rPr>
        <w:rFonts w:ascii="Courier New" w:hAnsi="Courier New" w:cs="Courier New" w:hint="default"/>
      </w:rPr>
    </w:lvl>
    <w:lvl w:ilvl="8" w:tplc="10090005" w:tentative="1">
      <w:start w:val="1"/>
      <w:numFmt w:val="bullet"/>
      <w:lvlText w:val=""/>
      <w:lvlJc w:val="left"/>
      <w:pPr>
        <w:ind w:left="6910" w:hanging="360"/>
      </w:pPr>
      <w:rPr>
        <w:rFonts w:ascii="Wingdings" w:hAnsi="Wingdings" w:hint="default"/>
      </w:rPr>
    </w:lvl>
  </w:abstractNum>
  <w:abstractNum w:abstractNumId="28" w15:restartNumberingAfterBreak="0">
    <w:nsid w:val="5DC758A1"/>
    <w:multiLevelType w:val="hybridMultilevel"/>
    <w:tmpl w:val="CD363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116130"/>
    <w:multiLevelType w:val="hybridMultilevel"/>
    <w:tmpl w:val="01848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F584D"/>
    <w:multiLevelType w:val="hybridMultilevel"/>
    <w:tmpl w:val="BB5EA7D6"/>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31" w15:restartNumberingAfterBreak="0">
    <w:nsid w:val="63AD3519"/>
    <w:multiLevelType w:val="hybridMultilevel"/>
    <w:tmpl w:val="624678B4"/>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46A81"/>
    <w:multiLevelType w:val="hybridMultilevel"/>
    <w:tmpl w:val="39201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0918BB"/>
    <w:multiLevelType w:val="multilevel"/>
    <w:tmpl w:val="D30C0D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3D19AC"/>
    <w:multiLevelType w:val="hybridMultilevel"/>
    <w:tmpl w:val="0C44F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2542B6"/>
    <w:multiLevelType w:val="hybridMultilevel"/>
    <w:tmpl w:val="ED7C4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3B03E6"/>
    <w:multiLevelType w:val="hybridMultilevel"/>
    <w:tmpl w:val="8444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84632B"/>
    <w:multiLevelType w:val="hybridMultilevel"/>
    <w:tmpl w:val="6DF6E564"/>
    <w:lvl w:ilvl="0" w:tplc="1009000F">
      <w:start w:val="1"/>
      <w:numFmt w:val="decimal"/>
      <w:lvlText w:val="%1."/>
      <w:lvlJc w:val="left"/>
      <w:pPr>
        <w:ind w:left="430" w:hanging="360"/>
      </w:pPr>
    </w:lvl>
    <w:lvl w:ilvl="1" w:tplc="10090019" w:tentative="1">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num w:numId="1">
    <w:abstractNumId w:val="26"/>
  </w:num>
  <w:num w:numId="2">
    <w:abstractNumId w:val="32"/>
  </w:num>
  <w:num w:numId="3">
    <w:abstractNumId w:val="24"/>
  </w:num>
  <w:num w:numId="4">
    <w:abstractNumId w:val="19"/>
  </w:num>
  <w:num w:numId="5">
    <w:abstractNumId w:val="37"/>
  </w:num>
  <w:num w:numId="6">
    <w:abstractNumId w:val="22"/>
  </w:num>
  <w:num w:numId="7">
    <w:abstractNumId w:val="11"/>
  </w:num>
  <w:num w:numId="8">
    <w:abstractNumId w:val="23"/>
  </w:num>
  <w:num w:numId="9">
    <w:abstractNumId w:val="1"/>
  </w:num>
  <w:num w:numId="10">
    <w:abstractNumId w:val="35"/>
  </w:num>
  <w:num w:numId="11">
    <w:abstractNumId w:val="33"/>
  </w:num>
  <w:num w:numId="12">
    <w:abstractNumId w:val="14"/>
  </w:num>
  <w:num w:numId="13">
    <w:abstractNumId w:val="25"/>
  </w:num>
  <w:num w:numId="14">
    <w:abstractNumId w:val="29"/>
  </w:num>
  <w:num w:numId="15">
    <w:abstractNumId w:val="12"/>
  </w:num>
  <w:num w:numId="16">
    <w:abstractNumId w:val="31"/>
  </w:num>
  <w:num w:numId="17">
    <w:abstractNumId w:val="9"/>
  </w:num>
  <w:num w:numId="18">
    <w:abstractNumId w:val="13"/>
  </w:num>
  <w:num w:numId="19">
    <w:abstractNumId w:val="17"/>
  </w:num>
  <w:num w:numId="20">
    <w:abstractNumId w:val="18"/>
  </w:num>
  <w:num w:numId="21">
    <w:abstractNumId w:val="5"/>
  </w:num>
  <w:num w:numId="22">
    <w:abstractNumId w:val="2"/>
  </w:num>
  <w:num w:numId="23">
    <w:abstractNumId w:val="36"/>
  </w:num>
  <w:num w:numId="24">
    <w:abstractNumId w:val="28"/>
  </w:num>
  <w:num w:numId="25">
    <w:abstractNumId w:val="15"/>
  </w:num>
  <w:num w:numId="26">
    <w:abstractNumId w:val="21"/>
  </w:num>
  <w:num w:numId="27">
    <w:abstractNumId w:val="7"/>
  </w:num>
  <w:num w:numId="28">
    <w:abstractNumId w:val="3"/>
  </w:num>
  <w:num w:numId="29">
    <w:abstractNumId w:val="8"/>
  </w:num>
  <w:num w:numId="30">
    <w:abstractNumId w:val="30"/>
  </w:num>
  <w:num w:numId="31">
    <w:abstractNumId w:val="38"/>
  </w:num>
  <w:num w:numId="32">
    <w:abstractNumId w:val="27"/>
  </w:num>
  <w:num w:numId="33">
    <w:abstractNumId w:val="0"/>
  </w:num>
  <w:num w:numId="34">
    <w:abstractNumId w:val="4"/>
  </w:num>
  <w:num w:numId="35">
    <w:abstractNumId w:val="6"/>
  </w:num>
  <w:num w:numId="36">
    <w:abstractNumId w:val="10"/>
  </w:num>
  <w:num w:numId="37">
    <w:abstractNumId w:val="16"/>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B71"/>
    <w:rsid w:val="000E56AF"/>
    <w:rsid w:val="0011050B"/>
    <w:rsid w:val="001368C8"/>
    <w:rsid w:val="00261611"/>
    <w:rsid w:val="00270B4D"/>
    <w:rsid w:val="002E51F2"/>
    <w:rsid w:val="0033343E"/>
    <w:rsid w:val="00371234"/>
    <w:rsid w:val="003A22A0"/>
    <w:rsid w:val="003A2C1B"/>
    <w:rsid w:val="003A6F63"/>
    <w:rsid w:val="003C1B54"/>
    <w:rsid w:val="003D54ED"/>
    <w:rsid w:val="003D7674"/>
    <w:rsid w:val="003E5A78"/>
    <w:rsid w:val="00440873"/>
    <w:rsid w:val="00445F07"/>
    <w:rsid w:val="00456E91"/>
    <w:rsid w:val="004A0C22"/>
    <w:rsid w:val="004B2C2B"/>
    <w:rsid w:val="005064A0"/>
    <w:rsid w:val="005630EE"/>
    <w:rsid w:val="005742EE"/>
    <w:rsid w:val="00591B50"/>
    <w:rsid w:val="005E7B5C"/>
    <w:rsid w:val="00650F8D"/>
    <w:rsid w:val="006759F4"/>
    <w:rsid w:val="006C0371"/>
    <w:rsid w:val="00721B3C"/>
    <w:rsid w:val="0075526E"/>
    <w:rsid w:val="00767D87"/>
    <w:rsid w:val="007C4704"/>
    <w:rsid w:val="00810A6C"/>
    <w:rsid w:val="00855B78"/>
    <w:rsid w:val="008A1B5C"/>
    <w:rsid w:val="00941EC6"/>
    <w:rsid w:val="00942B15"/>
    <w:rsid w:val="0094475C"/>
    <w:rsid w:val="00971DCF"/>
    <w:rsid w:val="00983706"/>
    <w:rsid w:val="009921AF"/>
    <w:rsid w:val="00992B71"/>
    <w:rsid w:val="009E654E"/>
    <w:rsid w:val="00A50435"/>
    <w:rsid w:val="00AD31DF"/>
    <w:rsid w:val="00B43982"/>
    <w:rsid w:val="00B63859"/>
    <w:rsid w:val="00B67D71"/>
    <w:rsid w:val="00B92EA6"/>
    <w:rsid w:val="00BA31FE"/>
    <w:rsid w:val="00BB329A"/>
    <w:rsid w:val="00C1783E"/>
    <w:rsid w:val="00CD7D1C"/>
    <w:rsid w:val="00D009A3"/>
    <w:rsid w:val="00D40551"/>
    <w:rsid w:val="00D66973"/>
    <w:rsid w:val="00D84166"/>
    <w:rsid w:val="00D8633F"/>
    <w:rsid w:val="00E2451D"/>
    <w:rsid w:val="00E276C0"/>
    <w:rsid w:val="00E525E7"/>
    <w:rsid w:val="00E8189E"/>
    <w:rsid w:val="00E9066E"/>
    <w:rsid w:val="00E9457A"/>
    <w:rsid w:val="00EB720F"/>
    <w:rsid w:val="00EC6AFA"/>
    <w:rsid w:val="00F32C26"/>
    <w:rsid w:val="00F55635"/>
    <w:rsid w:val="00F61479"/>
    <w:rsid w:val="00F86DBD"/>
    <w:rsid w:val="00F97FB8"/>
    <w:rsid w:val="00FB7C85"/>
    <w:rsid w:val="00FC5596"/>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9473A"/>
  <w15:docId w15:val="{F4EE2811-6F29-439A-B86F-D0B7780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paragraph" w:styleId="Caption">
    <w:name w:val="caption"/>
    <w:basedOn w:val="Normal"/>
    <w:next w:val="Normal"/>
    <w:uiPriority w:val="35"/>
    <w:unhideWhenUsed/>
    <w:qFormat/>
    <w:rsid w:val="00456E91"/>
    <w:pPr>
      <w:spacing w:after="200"/>
    </w:pPr>
    <w:rPr>
      <w:rFonts w:ascii="Comic Sans MS" w:eastAsiaTheme="minorHAnsi" w:hAnsi="Comic Sans MS"/>
      <w:b/>
      <w:bCs/>
      <w:color w:val="4F81BD" w:themeColor="accent1"/>
      <w:sz w:val="18"/>
      <w:szCs w:val="18"/>
      <w:lang w:val="en-CA" w:eastAsia="en-US"/>
    </w:rPr>
  </w:style>
  <w:style w:type="character" w:styleId="Hyperlink">
    <w:name w:val="Hyperlink"/>
    <w:basedOn w:val="DefaultParagraphFont"/>
    <w:uiPriority w:val="99"/>
    <w:unhideWhenUsed/>
    <w:rsid w:val="00E27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Hockey Canada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Eric Lavoie</cp:lastModifiedBy>
  <cp:revision>10</cp:revision>
  <cp:lastPrinted>2014-05-01T14:17:00Z</cp:lastPrinted>
  <dcterms:created xsi:type="dcterms:W3CDTF">2014-08-11T00:17:00Z</dcterms:created>
  <dcterms:modified xsi:type="dcterms:W3CDTF">2020-03-27T21:07:00Z</dcterms:modified>
</cp:coreProperties>
</file>