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7625"/>
      </w:tblGrid>
      <w:tr w:rsidR="00717791" w:rsidRPr="00717791" w14:paraId="7D4D166B" w14:textId="77777777" w:rsidTr="00717791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BF6E6" w14:textId="1243D568" w:rsidR="00717791" w:rsidRPr="00717791" w:rsidRDefault="00717791" w:rsidP="007177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95080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177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BB936" w14:textId="77777777" w:rsidR="00717791" w:rsidRPr="00717791" w:rsidRDefault="00717791" w:rsidP="007177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17791">
              <w:rPr>
                <w:rFonts w:ascii="Arial" w:eastAsia="Times New Roman" w:hAnsi="Arial" w:cs="Arial"/>
                <w:lang w:val="fr-CA" w:eastAsia="en-CA"/>
              </w:rPr>
              <w:t>Art</w:t>
            </w:r>
            <w:r w:rsidRPr="00717791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717791" w:rsidRPr="00717791" w14:paraId="7B5E587D" w14:textId="77777777" w:rsidTr="00717791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203DB" w14:textId="4F5EB2F3" w:rsidR="00717791" w:rsidRPr="00717791" w:rsidRDefault="00717791" w:rsidP="007177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95080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177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3A9B22" w14:textId="4D06EE08" w:rsidR="00717791" w:rsidRPr="00717791" w:rsidRDefault="00A009FE" w:rsidP="007177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17791">
              <w:rPr>
                <w:rFonts w:ascii="Arial" w:eastAsia="Times New Roman" w:hAnsi="Arial" w:cs="Arial"/>
                <w:lang w:val="fr-CA" w:eastAsia="en-CA"/>
              </w:rPr>
              <w:t>Illustrer le mouvement</w:t>
            </w:r>
          </w:p>
        </w:tc>
      </w:tr>
      <w:tr w:rsidR="00717791" w:rsidRPr="00717791" w14:paraId="479AEC58" w14:textId="77777777" w:rsidTr="00717791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5BE66" w14:textId="7F03E8A5" w:rsidR="00717791" w:rsidRPr="00717791" w:rsidRDefault="00717791" w:rsidP="007177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95080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177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64D28" w14:textId="77777777" w:rsidR="00717791" w:rsidRPr="00717791" w:rsidRDefault="00717791" w:rsidP="007177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17791">
              <w:rPr>
                <w:rFonts w:ascii="Arial" w:eastAsia="Times New Roman" w:hAnsi="Arial" w:cs="Arial"/>
                <w:lang w:val="fr-CA" w:eastAsia="en-CA"/>
              </w:rPr>
              <w:t>Maternelle</w:t>
            </w:r>
            <w:r w:rsidRPr="00717791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717791" w:rsidRPr="00717791" w14:paraId="75855318" w14:textId="77777777" w:rsidTr="00717791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9CCA1" w14:textId="5400F003" w:rsidR="00717791" w:rsidRPr="00717791" w:rsidRDefault="00717791" w:rsidP="007177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</w:t>
            </w:r>
            <w:r w:rsidR="0095080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177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BFC19" w14:textId="54DA794D" w:rsidR="00717791" w:rsidRPr="00717791" w:rsidRDefault="00717791" w:rsidP="00717791">
            <w:pPr>
              <w:numPr>
                <w:ilvl w:val="0"/>
                <w:numId w:val="16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17791">
              <w:rPr>
                <w:rFonts w:ascii="Arial" w:eastAsia="Times New Roman" w:hAnsi="Arial" w:cs="Arial"/>
                <w:lang w:val="fr-CA" w:eastAsia="en-CA"/>
              </w:rPr>
              <w:t xml:space="preserve">Illustrer le mouvement dans des œuvres d'art ayant pour thème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>le hockey et créer une grande murale pour la classe.  </w:t>
            </w:r>
          </w:p>
          <w:p w14:paraId="58635373" w14:textId="0C2E098C" w:rsidR="00717791" w:rsidRPr="00717791" w:rsidRDefault="00717791" w:rsidP="00717791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 xml:space="preserve">Voir l'exemple à l'adresse suivante: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hyperlink r:id="rId7" w:history="1">
              <w:r w:rsidRPr="00717791">
                <w:rPr>
                  <w:rStyle w:val="Hyperlink"/>
                  <w:rFonts w:ascii="Arial" w:eastAsia="Times New Roman" w:hAnsi="Arial" w:cs="Arial"/>
                  <w:lang w:val="fr-CA" w:eastAsia="en-CA"/>
                </w:rPr>
                <w:t>http://www.pinterest.com/pin/153333562287298936  </w:t>
              </w:r>
            </w:hyperlink>
          </w:p>
        </w:tc>
      </w:tr>
      <w:tr w:rsidR="00717791" w:rsidRPr="00717791" w14:paraId="0147942D" w14:textId="77777777" w:rsidTr="00717791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1A446" w14:textId="4304767C" w:rsidR="00717791" w:rsidRPr="00717791" w:rsidRDefault="00717791" w:rsidP="007177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</w:t>
            </w:r>
            <w:r w:rsidR="0095080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177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7E248" w14:textId="0404A29B" w:rsidR="00717791" w:rsidRPr="00717791" w:rsidRDefault="00717791" w:rsidP="00717791">
            <w:pPr>
              <w:numPr>
                <w:ilvl w:val="0"/>
                <w:numId w:val="1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17791">
              <w:rPr>
                <w:rFonts w:ascii="Arial" w:eastAsia="Times New Roman" w:hAnsi="Arial" w:cs="Arial"/>
                <w:lang w:val="fr-FR" w:eastAsia="en-CA"/>
              </w:rPr>
              <w:t xml:space="preserve">Explorer et expérimenter avec différents motifs,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FR" w:eastAsia="en-CA"/>
              </w:rPr>
              <w:t>mouvements, rythmes, sons et musiques. </w:t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74D09741" w14:textId="62D94536" w:rsidR="00717791" w:rsidRPr="00717791" w:rsidRDefault="00717791" w:rsidP="00717791">
            <w:pPr>
              <w:numPr>
                <w:ilvl w:val="0"/>
                <w:numId w:val="1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17791">
              <w:rPr>
                <w:rFonts w:ascii="Arial" w:eastAsia="Times New Roman" w:hAnsi="Arial" w:cs="Arial"/>
                <w:lang w:val="fr-FR" w:eastAsia="en-CA"/>
              </w:rPr>
              <w:t xml:space="preserve">Expérimenter avec la ligne, les couleurs, les formes et les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FR" w:eastAsia="en-CA"/>
              </w:rPr>
              <w:t xml:space="preserve">motifs par </w:t>
            </w:r>
            <w:r w:rsidR="00950804">
              <w:rPr>
                <w:rFonts w:ascii="Arial" w:eastAsia="Times New Roman" w:hAnsi="Arial" w:cs="Arial"/>
                <w:lang w:val="fr-FR" w:eastAsia="en-CA"/>
              </w:rPr>
              <w:t>l’intermédiaire</w:t>
            </w:r>
            <w:r w:rsidRPr="00717791">
              <w:rPr>
                <w:rFonts w:ascii="Arial" w:eastAsia="Times New Roman" w:hAnsi="Arial" w:cs="Arial"/>
                <w:lang w:val="fr-FR" w:eastAsia="en-CA"/>
              </w:rPr>
              <w:t xml:space="preserve"> de divers médias afin d'explorer et</w:t>
            </w:r>
            <w:r w:rsidR="00950804">
              <w:rPr>
                <w:rFonts w:ascii="Arial" w:eastAsia="Times New Roman" w:hAnsi="Arial" w:cs="Arial"/>
                <w:lang w:val="fr-FR" w:eastAsia="en-CA"/>
              </w:rPr>
              <w:t xml:space="preserve"> </w:t>
            </w:r>
            <w:r w:rsidRPr="00717791">
              <w:rPr>
                <w:rFonts w:ascii="Arial" w:eastAsia="Times New Roman" w:hAnsi="Arial" w:cs="Arial"/>
                <w:lang w:val="fr-FR" w:eastAsia="en-CA"/>
              </w:rPr>
              <w:t>d'exprimer des idées.</w:t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717791" w:rsidRPr="00717791" w14:paraId="3536876C" w14:textId="77777777" w:rsidTr="00717791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C23B1" w14:textId="1D425342" w:rsidR="00717791" w:rsidRPr="00717791" w:rsidRDefault="00717791" w:rsidP="007177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95080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177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C210A0" w14:textId="544274A7" w:rsidR="00717791" w:rsidRPr="00717791" w:rsidRDefault="00717791" w:rsidP="00717791">
            <w:pPr>
              <w:numPr>
                <w:ilvl w:val="0"/>
                <w:numId w:val="18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17791">
              <w:rPr>
                <w:rFonts w:ascii="Arial" w:eastAsia="Times New Roman" w:hAnsi="Arial" w:cs="Arial"/>
                <w:lang w:val="fr-CA" w:eastAsia="en-CA"/>
              </w:rPr>
              <w:t>Illustrations des œuvres de Keith </w:t>
            </w:r>
            <w:proofErr w:type="spellStart"/>
            <w:r w:rsidRPr="00717791">
              <w:rPr>
                <w:rFonts w:ascii="Arial" w:eastAsia="Times New Roman" w:hAnsi="Arial" w:cs="Arial"/>
                <w:lang w:val="fr-CA" w:eastAsia="en-CA"/>
              </w:rPr>
              <w:t>Haring</w:t>
            </w:r>
            <w:proofErr w:type="spellEnd"/>
            <w:r w:rsidRPr="00717791">
              <w:rPr>
                <w:rFonts w:ascii="Arial" w:eastAsia="Times New Roman" w:hAnsi="Arial" w:cs="Arial"/>
                <w:lang w:val="fr-CA" w:eastAsia="en-CA"/>
              </w:rPr>
              <w:t xml:space="preserve">, des images de joueurs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>de hockey (Google Images) </w:t>
            </w:r>
          </w:p>
          <w:p w14:paraId="2E048881" w14:textId="37FCF28C" w:rsidR="00717791" w:rsidRPr="00717791" w:rsidRDefault="00717791" w:rsidP="00717791">
            <w:pPr>
              <w:numPr>
                <w:ilvl w:val="0"/>
                <w:numId w:val="18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17791">
              <w:rPr>
                <w:rFonts w:ascii="Arial" w:eastAsia="Times New Roman" w:hAnsi="Arial" w:cs="Arial"/>
                <w:lang w:val="fr-CA" w:eastAsia="en-CA"/>
              </w:rPr>
              <w:t xml:space="preserve">Un gros rouleau de papier de construction jaune, crayons et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>ruban gommé </w:t>
            </w:r>
          </w:p>
          <w:p w14:paraId="7EF58BCC" w14:textId="39E260B7" w:rsidR="00717791" w:rsidRPr="00717791" w:rsidRDefault="00950804" w:rsidP="00717791">
            <w:pPr>
              <w:numPr>
                <w:ilvl w:val="0"/>
                <w:numId w:val="18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proofErr w:type="spellStart"/>
            <w:r>
              <w:rPr>
                <w:rFonts w:ascii="Arial" w:eastAsia="Times New Roman" w:hAnsi="Arial" w:cs="Arial"/>
                <w:lang w:val="fr-CA" w:eastAsia="en-CA"/>
              </w:rPr>
              <w:t>Peintue</w:t>
            </w:r>
            <w:proofErr w:type="spellEnd"/>
            <w:r w:rsidR="00717791" w:rsidRPr="00717791">
              <w:rPr>
                <w:rFonts w:ascii="Arial" w:eastAsia="Times New Roman" w:hAnsi="Arial" w:cs="Arial"/>
                <w:lang w:val="fr-CA" w:eastAsia="en-CA"/>
              </w:rPr>
              <w:t> noire </w:t>
            </w:r>
            <w:r>
              <w:rPr>
                <w:rFonts w:ascii="Arial" w:eastAsia="Times New Roman" w:hAnsi="Arial" w:cs="Arial"/>
                <w:lang w:val="fr-CA" w:eastAsia="en-CA"/>
              </w:rPr>
              <w:t>et</w:t>
            </w:r>
            <w:r w:rsidR="00717791" w:rsidRPr="00717791">
              <w:rPr>
                <w:rFonts w:ascii="Arial" w:eastAsia="Times New Roman" w:hAnsi="Arial" w:cs="Arial"/>
                <w:lang w:val="fr-CA" w:eastAsia="en-CA"/>
              </w:rPr>
              <w:t xml:space="preserve"> de couleurs </w:t>
            </w:r>
          </w:p>
          <w:p w14:paraId="2D010BE2" w14:textId="77777777" w:rsidR="00717791" w:rsidRPr="00717791" w:rsidRDefault="00717791" w:rsidP="00717791">
            <w:pPr>
              <w:numPr>
                <w:ilvl w:val="0"/>
                <w:numId w:val="18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717791">
              <w:rPr>
                <w:rFonts w:ascii="Arial" w:eastAsia="Times New Roman" w:hAnsi="Arial" w:cs="Arial"/>
                <w:lang w:val="fr-CA" w:eastAsia="en-CA"/>
              </w:rPr>
              <w:t>Pinceau large (1 pouce, idéalement)</w:t>
            </w:r>
            <w:r w:rsidRPr="00717791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1C31953A" w14:textId="76539BF6" w:rsidR="00717791" w:rsidRPr="00717791" w:rsidRDefault="00950804" w:rsidP="00717791">
            <w:pPr>
              <w:numPr>
                <w:ilvl w:val="0"/>
                <w:numId w:val="18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Bâtons de hockey</w:t>
            </w:r>
            <w:r w:rsidR="00717791" w:rsidRPr="00717791">
              <w:rPr>
                <w:rFonts w:ascii="Arial" w:eastAsia="Times New Roman" w:hAnsi="Arial" w:cs="Arial"/>
                <w:lang w:val="fr-CA" w:eastAsia="en-CA"/>
              </w:rPr>
              <w:t>  </w:t>
            </w:r>
          </w:p>
        </w:tc>
      </w:tr>
      <w:tr w:rsidR="00717791" w:rsidRPr="00717791" w14:paraId="1506BF93" w14:textId="77777777" w:rsidTr="00717791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5FA4D" w14:textId="1480C726" w:rsidR="00717791" w:rsidRPr="00717791" w:rsidRDefault="00717791" w:rsidP="007177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95080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177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01B11" w14:textId="52EF86DD" w:rsidR="00717791" w:rsidRPr="00717791" w:rsidRDefault="00717791" w:rsidP="00717791">
            <w:pPr>
              <w:numPr>
                <w:ilvl w:val="0"/>
                <w:numId w:val="19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17791">
              <w:rPr>
                <w:rFonts w:ascii="Arial" w:eastAsia="Times New Roman" w:hAnsi="Arial" w:cs="Arial"/>
                <w:lang w:val="fr-CA" w:eastAsia="en-CA"/>
              </w:rPr>
              <w:t>Présenter les œuvres de </w:t>
            </w:r>
            <w:proofErr w:type="spellStart"/>
            <w:r w:rsidRPr="00717791">
              <w:rPr>
                <w:rFonts w:ascii="Arial" w:eastAsia="Times New Roman" w:hAnsi="Arial" w:cs="Arial"/>
                <w:lang w:val="fr-CA" w:eastAsia="en-CA"/>
              </w:rPr>
              <w:t>Haring</w:t>
            </w:r>
            <w:proofErr w:type="spellEnd"/>
            <w:r w:rsidRPr="00717791">
              <w:rPr>
                <w:rFonts w:ascii="Arial" w:eastAsia="Times New Roman" w:hAnsi="Arial" w:cs="Arial"/>
                <w:lang w:val="fr-CA" w:eastAsia="en-CA"/>
              </w:rPr>
              <w:t xml:space="preserve">. Discuter des techniques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 xml:space="preserve">utilisées pour illustrer le mouvement et faire remarquer aux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>élèves à quel endroit il a peint ces lignes. </w:t>
            </w:r>
          </w:p>
          <w:p w14:paraId="6D6B0C67" w14:textId="4A15BA81" w:rsidR="00717791" w:rsidRPr="00717791" w:rsidRDefault="00717791" w:rsidP="00717791">
            <w:pPr>
              <w:numPr>
                <w:ilvl w:val="0"/>
                <w:numId w:val="20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17791">
              <w:rPr>
                <w:rFonts w:ascii="Arial" w:eastAsia="Times New Roman" w:hAnsi="Arial" w:cs="Arial"/>
                <w:lang w:val="fr-CA" w:eastAsia="en-CA"/>
              </w:rPr>
              <w:t xml:space="preserve">Présenter les images de joueurs de hockey et demander aux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>élèves d'imiter les gestes qu'on peut voir dans chaque photo. </w:t>
            </w:r>
          </w:p>
          <w:p w14:paraId="3EC7B239" w14:textId="3EA0C81F" w:rsidR="00717791" w:rsidRPr="00717791" w:rsidRDefault="00717791" w:rsidP="00717791">
            <w:pPr>
              <w:numPr>
                <w:ilvl w:val="0"/>
                <w:numId w:val="21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17791">
              <w:rPr>
                <w:rFonts w:ascii="Arial" w:eastAsia="Times New Roman" w:hAnsi="Arial" w:cs="Arial"/>
                <w:lang w:val="fr-CA" w:eastAsia="en-CA"/>
              </w:rPr>
              <w:t xml:space="preserve">Coller une bande de papier au mur à la hauteur des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>élèves. Regrouper les élèves par groupe de deux. </w:t>
            </w:r>
          </w:p>
          <w:p w14:paraId="0E0D075B" w14:textId="4FB11F01" w:rsidR="00717791" w:rsidRPr="00717791" w:rsidRDefault="00717791" w:rsidP="00717791">
            <w:pPr>
              <w:numPr>
                <w:ilvl w:val="0"/>
                <w:numId w:val="22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717791">
              <w:rPr>
                <w:rFonts w:ascii="Arial" w:eastAsia="Times New Roman" w:hAnsi="Arial" w:cs="Arial"/>
                <w:lang w:val="fr-CA" w:eastAsia="en-CA"/>
              </w:rPr>
              <w:t xml:space="preserve"> En tenant un bâton de hockey, l'élève devra choisir et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 xml:space="preserve">recréer un mouvement lié au hockey. Un autre élève devra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 xml:space="preserve">tracer le contour de la silhouette. Laisser de l'espace entre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>chaque silhouette.</w:t>
            </w:r>
            <w:r w:rsidRPr="00717791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24DFEEF3" w14:textId="13966B63" w:rsidR="00717791" w:rsidRPr="00717791" w:rsidRDefault="00717791" w:rsidP="00717791">
            <w:pPr>
              <w:numPr>
                <w:ilvl w:val="0"/>
                <w:numId w:val="23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17791">
              <w:rPr>
                <w:rFonts w:ascii="Arial" w:eastAsia="Times New Roman" w:hAnsi="Arial" w:cs="Arial"/>
                <w:lang w:val="fr-CA" w:eastAsia="en-CA"/>
              </w:rPr>
              <w:t xml:space="preserve">Les élèves devront tracer le contour de la silhouette avec de la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 xml:space="preserve">peinture noire et devront colorier l'intérieur de différentes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>couleurs. </w:t>
            </w:r>
          </w:p>
          <w:p w14:paraId="3DDE9F4B" w14:textId="0CA2691E" w:rsidR="00717791" w:rsidRPr="00717791" w:rsidRDefault="00717791" w:rsidP="00717791">
            <w:pPr>
              <w:numPr>
                <w:ilvl w:val="0"/>
                <w:numId w:val="24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17791">
              <w:rPr>
                <w:rFonts w:ascii="Arial" w:eastAsia="Times New Roman" w:hAnsi="Arial" w:cs="Arial"/>
                <w:lang w:val="fr-CA" w:eastAsia="en-CA"/>
              </w:rPr>
              <w:t xml:space="preserve">Les élèves ajouteront des lignes afin de démontrer le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>mouvement des figures en utilisant de la peinture noire. </w:t>
            </w:r>
          </w:p>
          <w:p w14:paraId="2091D0DF" w14:textId="41DADFBF" w:rsidR="00717791" w:rsidRPr="00717791" w:rsidRDefault="00717791" w:rsidP="00717791">
            <w:pPr>
              <w:numPr>
                <w:ilvl w:val="0"/>
                <w:numId w:val="25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17791">
              <w:rPr>
                <w:rFonts w:ascii="Arial" w:eastAsia="Times New Roman" w:hAnsi="Arial" w:cs="Arial"/>
                <w:lang w:val="fr-CA" w:eastAsia="en-CA"/>
              </w:rPr>
              <w:t xml:space="preserve">Réviser avec le groupe comment on peut illustrer le mouvement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717791">
              <w:rPr>
                <w:rFonts w:ascii="Arial" w:eastAsia="Times New Roman" w:hAnsi="Arial" w:cs="Arial"/>
                <w:lang w:val="fr-CA" w:eastAsia="en-CA"/>
              </w:rPr>
              <w:t>dans un dessin ou une peinture.   </w:t>
            </w:r>
          </w:p>
        </w:tc>
      </w:tr>
      <w:tr w:rsidR="00717791" w:rsidRPr="00717791" w14:paraId="149EBA46" w14:textId="77777777" w:rsidTr="00717791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02599" w14:textId="2B64AAD0" w:rsidR="00717791" w:rsidRPr="00717791" w:rsidRDefault="00717791" w:rsidP="007177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Renforcement</w:t>
            </w:r>
            <w:r w:rsidR="0095080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177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F2518" w14:textId="1DCE7F36" w:rsidR="00717791" w:rsidRPr="00717791" w:rsidRDefault="00717791" w:rsidP="00717791">
            <w:pPr>
              <w:numPr>
                <w:ilvl w:val="0"/>
                <w:numId w:val="26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17791">
              <w:rPr>
                <w:rFonts w:ascii="Arial" w:eastAsia="Times New Roman" w:hAnsi="Arial" w:cs="Arial"/>
                <w:lang w:val="fr-CA" w:eastAsia="en-CA"/>
              </w:rPr>
              <w:t>Les élèves explorent d'autres positions</w:t>
            </w:r>
            <w:r w:rsidR="00950804">
              <w:rPr>
                <w:rFonts w:ascii="Arial" w:eastAsia="Times New Roman" w:hAnsi="Arial" w:cs="Arial"/>
                <w:lang w:val="fr-CA" w:eastAsia="en-CA"/>
              </w:rPr>
              <w:t>.</w:t>
            </w:r>
          </w:p>
        </w:tc>
      </w:tr>
      <w:tr w:rsidR="00717791" w:rsidRPr="00717791" w14:paraId="40CB1321" w14:textId="77777777" w:rsidTr="00717791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CDDE2" w14:textId="4FF9B545" w:rsidR="00717791" w:rsidRPr="00717791" w:rsidRDefault="00717791" w:rsidP="00717791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950804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717791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717791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8E166" w14:textId="257393D8" w:rsidR="00717791" w:rsidRPr="00950804" w:rsidRDefault="00950804" w:rsidP="00950804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950804">
              <w:rPr>
                <w:rFonts w:ascii="Arial" w:eastAsia="Times New Roman" w:hAnsi="Arial" w:cs="Arial"/>
                <w:lang w:val="fr-CA" w:eastAsia="en-CA"/>
              </w:rPr>
              <w:t>L’élève a-t-il été</w:t>
            </w:r>
            <w:r w:rsidR="00717791" w:rsidRPr="00950804">
              <w:rPr>
                <w:rFonts w:ascii="Arial" w:eastAsia="Times New Roman" w:hAnsi="Arial" w:cs="Arial"/>
                <w:lang w:val="fr-CA" w:eastAsia="en-CA"/>
              </w:rPr>
              <w:t xml:space="preserve"> capable de créer une position en lien </w:t>
            </w:r>
            <w:r w:rsidR="00717791" w:rsidRPr="00950804">
              <w:rPr>
                <w:rFonts w:ascii="Arial" w:eastAsia="Times New Roman" w:hAnsi="Arial" w:cs="Arial"/>
                <w:lang w:val="fr-CA" w:eastAsia="en-CA"/>
              </w:rPr>
              <w:tab/>
              <w:t>avec le hockey? </w:t>
            </w:r>
          </w:p>
          <w:p w14:paraId="08ABC5AC" w14:textId="2087754A" w:rsidR="00717791" w:rsidRPr="00717791" w:rsidRDefault="00950804" w:rsidP="00717791">
            <w:pPr>
              <w:numPr>
                <w:ilvl w:val="0"/>
                <w:numId w:val="27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950804">
              <w:rPr>
                <w:rFonts w:ascii="Arial" w:eastAsia="Times New Roman" w:hAnsi="Arial" w:cs="Arial"/>
                <w:lang w:val="fr-CA" w:eastAsia="en-CA"/>
              </w:rPr>
              <w:lastRenderedPageBreak/>
              <w:t>L’élève a-t-il été capable </w:t>
            </w:r>
            <w:r w:rsidR="00717791" w:rsidRPr="00717791">
              <w:rPr>
                <w:rFonts w:ascii="Arial" w:eastAsia="Times New Roman" w:hAnsi="Arial" w:cs="Arial"/>
                <w:lang w:val="fr-CA" w:eastAsia="en-CA"/>
              </w:rPr>
              <w:t xml:space="preserve">de dessiner des lignes de </w:t>
            </w:r>
            <w:r w:rsidR="00717791">
              <w:rPr>
                <w:rFonts w:ascii="Arial" w:eastAsia="Times New Roman" w:hAnsi="Arial" w:cs="Arial"/>
                <w:lang w:val="fr-CA" w:eastAsia="en-CA"/>
              </w:rPr>
              <w:tab/>
            </w:r>
            <w:r w:rsidR="00717791" w:rsidRPr="00717791">
              <w:rPr>
                <w:rFonts w:ascii="Arial" w:eastAsia="Times New Roman" w:hAnsi="Arial" w:cs="Arial"/>
                <w:lang w:val="fr-CA" w:eastAsia="en-CA"/>
              </w:rPr>
              <w:t xml:space="preserve">mouvement au bon endroit afin d'illustrer le mouvement de la </w:t>
            </w:r>
            <w:r w:rsidR="00717791">
              <w:rPr>
                <w:rFonts w:ascii="Arial" w:eastAsia="Times New Roman" w:hAnsi="Arial" w:cs="Arial"/>
                <w:lang w:val="fr-CA" w:eastAsia="en-CA"/>
              </w:rPr>
              <w:tab/>
            </w:r>
            <w:r w:rsidR="00717791" w:rsidRPr="00717791">
              <w:rPr>
                <w:rFonts w:ascii="Arial" w:eastAsia="Times New Roman" w:hAnsi="Arial" w:cs="Arial"/>
                <w:lang w:val="fr-CA" w:eastAsia="en-CA"/>
              </w:rPr>
              <w:t>figure?  </w:t>
            </w:r>
          </w:p>
        </w:tc>
      </w:tr>
    </w:tbl>
    <w:p w14:paraId="4A304095" w14:textId="0355F766" w:rsidR="00413834" w:rsidRPr="00413834" w:rsidRDefault="00717791" w:rsidP="00413834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717791">
        <w:rPr>
          <w:rFonts w:ascii="Arial" w:eastAsia="Times New Roman" w:hAnsi="Arial" w:cs="Arial"/>
          <w:sz w:val="28"/>
          <w:szCs w:val="28"/>
          <w:lang w:val="fr-CA" w:eastAsia="en-CA"/>
        </w:rPr>
        <w:lastRenderedPageBreak/>
        <w:t> </w:t>
      </w:r>
    </w:p>
    <w:sectPr w:rsidR="00413834" w:rsidRPr="00413834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440EB" w14:textId="77777777" w:rsidR="00527685" w:rsidRDefault="00527685">
      <w:r>
        <w:separator/>
      </w:r>
    </w:p>
  </w:endnote>
  <w:endnote w:type="continuationSeparator" w:id="0">
    <w:p w14:paraId="513C532F" w14:textId="77777777" w:rsidR="00527685" w:rsidRDefault="0052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2EF5D" w14:textId="77777777" w:rsidR="00527685" w:rsidRDefault="00527685">
      <w:r>
        <w:separator/>
      </w:r>
    </w:p>
  </w:footnote>
  <w:footnote w:type="continuationSeparator" w:id="0">
    <w:p w14:paraId="399026DF" w14:textId="77777777" w:rsidR="00527685" w:rsidRDefault="0052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50081"/>
    <w:multiLevelType w:val="multilevel"/>
    <w:tmpl w:val="232CCC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B4194A"/>
    <w:multiLevelType w:val="multilevel"/>
    <w:tmpl w:val="9DB2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EF34F5"/>
    <w:multiLevelType w:val="multilevel"/>
    <w:tmpl w:val="CA442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1527C"/>
    <w:multiLevelType w:val="multilevel"/>
    <w:tmpl w:val="59BE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F3BF5"/>
    <w:multiLevelType w:val="multilevel"/>
    <w:tmpl w:val="ED9C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7C2984"/>
    <w:multiLevelType w:val="multilevel"/>
    <w:tmpl w:val="D8A86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04531E"/>
    <w:multiLevelType w:val="multilevel"/>
    <w:tmpl w:val="B8701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BC46F6"/>
    <w:multiLevelType w:val="multilevel"/>
    <w:tmpl w:val="395CE8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14F49"/>
    <w:multiLevelType w:val="multilevel"/>
    <w:tmpl w:val="F3D0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715066"/>
    <w:multiLevelType w:val="multilevel"/>
    <w:tmpl w:val="5658C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B70DCE"/>
    <w:multiLevelType w:val="multilevel"/>
    <w:tmpl w:val="9C5A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8B58EF"/>
    <w:multiLevelType w:val="multilevel"/>
    <w:tmpl w:val="3CB4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0"/>
  </w:num>
  <w:num w:numId="5">
    <w:abstractNumId w:val="13"/>
  </w:num>
  <w:num w:numId="6">
    <w:abstractNumId w:val="2"/>
  </w:num>
  <w:num w:numId="7">
    <w:abstractNumId w:val="21"/>
  </w:num>
  <w:num w:numId="8">
    <w:abstractNumId w:val="7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18"/>
  </w:num>
  <w:num w:numId="14">
    <w:abstractNumId w:val="23"/>
  </w:num>
  <w:num w:numId="15">
    <w:abstractNumId w:val="20"/>
  </w:num>
  <w:num w:numId="16">
    <w:abstractNumId w:val="22"/>
  </w:num>
  <w:num w:numId="17">
    <w:abstractNumId w:val="25"/>
  </w:num>
  <w:num w:numId="18">
    <w:abstractNumId w:val="9"/>
  </w:num>
  <w:num w:numId="19">
    <w:abstractNumId w:val="26"/>
  </w:num>
  <w:num w:numId="20">
    <w:abstractNumId w:val="11"/>
  </w:num>
  <w:num w:numId="21">
    <w:abstractNumId w:val="24"/>
  </w:num>
  <w:num w:numId="22">
    <w:abstractNumId w:val="15"/>
  </w:num>
  <w:num w:numId="23">
    <w:abstractNumId w:val="4"/>
  </w:num>
  <w:num w:numId="24">
    <w:abstractNumId w:val="1"/>
  </w:num>
  <w:num w:numId="25">
    <w:abstractNumId w:val="16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116867"/>
    <w:rsid w:val="002941C3"/>
    <w:rsid w:val="002E0054"/>
    <w:rsid w:val="0030391A"/>
    <w:rsid w:val="003504AF"/>
    <w:rsid w:val="00373C04"/>
    <w:rsid w:val="003B3B09"/>
    <w:rsid w:val="00413834"/>
    <w:rsid w:val="005071F9"/>
    <w:rsid w:val="00527685"/>
    <w:rsid w:val="00586292"/>
    <w:rsid w:val="00717791"/>
    <w:rsid w:val="007A3686"/>
    <w:rsid w:val="008B2283"/>
    <w:rsid w:val="008E37CE"/>
    <w:rsid w:val="00950804"/>
    <w:rsid w:val="00986AF4"/>
    <w:rsid w:val="00A009FE"/>
    <w:rsid w:val="00A52770"/>
    <w:rsid w:val="00A65581"/>
    <w:rsid w:val="00D37E58"/>
    <w:rsid w:val="00DD6D39"/>
    <w:rsid w:val="00E2282E"/>
    <w:rsid w:val="00EB6A89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7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8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terest.com/pin/153333562287298936&#160;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5</cp:revision>
  <dcterms:created xsi:type="dcterms:W3CDTF">2020-04-14T18:08:00Z</dcterms:created>
  <dcterms:modified xsi:type="dcterms:W3CDTF">2020-09-24T17:13:00Z</dcterms:modified>
</cp:coreProperties>
</file>