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Spec="center" w:tblpY="22"/>
        <w:tblW w:w="10008" w:type="dxa"/>
        <w:tblLook w:val="00A0" w:firstRow="1" w:lastRow="0" w:firstColumn="1" w:lastColumn="0" w:noHBand="0" w:noVBand="0"/>
      </w:tblPr>
      <w:tblGrid>
        <w:gridCol w:w="2197"/>
        <w:gridCol w:w="7811"/>
      </w:tblGrid>
      <w:tr w:rsidR="00E525E7" w:rsidRPr="00536EF5" w14:paraId="79A4ED71" w14:textId="77777777" w:rsidTr="00E525E7">
        <w:tc>
          <w:tcPr>
            <w:tcW w:w="2197" w:type="dxa"/>
          </w:tcPr>
          <w:p w14:paraId="0CACA51C" w14:textId="0601B0EB" w:rsidR="00E525E7" w:rsidRPr="00A246BE" w:rsidRDefault="00E525E7" w:rsidP="00E525E7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>Matière</w:t>
            </w:r>
            <w:r w:rsidR="00750791"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5646EAA7" w14:textId="3B6B3FBE" w:rsidR="00E525E7" w:rsidRPr="00BB17E3" w:rsidRDefault="00DF7C80" w:rsidP="00E525E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>Français</w:t>
            </w:r>
          </w:p>
        </w:tc>
      </w:tr>
      <w:tr w:rsidR="00E525E7" w:rsidRPr="00536EF5" w14:paraId="3206F5BF" w14:textId="77777777" w:rsidTr="00E525E7">
        <w:tc>
          <w:tcPr>
            <w:tcW w:w="2197" w:type="dxa"/>
          </w:tcPr>
          <w:p w14:paraId="47361404" w14:textId="09ECE0C5" w:rsidR="00E525E7" w:rsidRPr="00A246BE" w:rsidRDefault="00E525E7" w:rsidP="00E525E7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>Titre</w:t>
            </w:r>
            <w:r w:rsidR="00750791"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00AAC2FC" w14:textId="4CABA5B2" w:rsidR="00E525E7" w:rsidRPr="00BB17E3" w:rsidRDefault="0079491D" w:rsidP="00E525E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>Discours motivateur</w:t>
            </w:r>
            <w:bookmarkStart w:id="0" w:name="_GoBack"/>
            <w:bookmarkEnd w:id="0"/>
          </w:p>
        </w:tc>
      </w:tr>
      <w:tr w:rsidR="00E525E7" w:rsidRPr="00536EF5" w14:paraId="7E0F9999" w14:textId="77777777" w:rsidTr="00E525E7">
        <w:tc>
          <w:tcPr>
            <w:tcW w:w="2197" w:type="dxa"/>
          </w:tcPr>
          <w:p w14:paraId="500E5CB4" w14:textId="5F779E49" w:rsidR="00E525E7" w:rsidRPr="00A246BE" w:rsidRDefault="00E525E7" w:rsidP="00E525E7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>Année</w:t>
            </w:r>
            <w:r w:rsidR="00750791"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52075332" w14:textId="746BA32D" w:rsidR="00E525E7" w:rsidRPr="00BB17E3" w:rsidRDefault="00536EF5" w:rsidP="00E525E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>4</w:t>
            </w:r>
            <w:r w:rsidR="00DF7C80" w:rsidRPr="00BB17E3">
              <w:rPr>
                <w:rFonts w:ascii="Arial" w:hAnsi="Arial" w:cs="Arial"/>
                <w:sz w:val="22"/>
                <w:szCs w:val="22"/>
                <w:vertAlign w:val="superscript"/>
                <w:lang w:val="fr-CA"/>
              </w:rPr>
              <w:t>e</w:t>
            </w:r>
            <w:r w:rsidR="00DF7C80"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 année</w:t>
            </w:r>
          </w:p>
        </w:tc>
      </w:tr>
      <w:tr w:rsidR="00E525E7" w:rsidRPr="00536EF5" w14:paraId="345C9679" w14:textId="77777777" w:rsidTr="00E525E7">
        <w:tc>
          <w:tcPr>
            <w:tcW w:w="2197" w:type="dxa"/>
          </w:tcPr>
          <w:p w14:paraId="37848D20" w14:textId="0B00439E" w:rsidR="00E525E7" w:rsidRPr="00A246BE" w:rsidRDefault="00E525E7" w:rsidP="00E525E7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>Objectif</w:t>
            </w:r>
            <w:r w:rsidR="00750791"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7326D8EB" w14:textId="52D4B080" w:rsidR="00E525E7" w:rsidRPr="00750791" w:rsidRDefault="00DF7C80" w:rsidP="00750791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750791">
              <w:rPr>
                <w:rFonts w:ascii="Arial" w:hAnsi="Arial" w:cs="Arial"/>
                <w:sz w:val="22"/>
                <w:szCs w:val="22"/>
                <w:lang w:val="fr-CA"/>
              </w:rPr>
              <w:t>Les élèves envisageront ce qu’ils pourraient dire à un groupe d’athlètes pour remonter leur moral et pour les inspirer à faire de leur mieux pour gagner une partie.</w:t>
            </w:r>
          </w:p>
        </w:tc>
      </w:tr>
      <w:tr w:rsidR="00E525E7" w:rsidRPr="00536EF5" w14:paraId="510593C0" w14:textId="77777777" w:rsidTr="00E525E7">
        <w:trPr>
          <w:trHeight w:val="773"/>
        </w:trPr>
        <w:tc>
          <w:tcPr>
            <w:tcW w:w="2197" w:type="dxa"/>
          </w:tcPr>
          <w:p w14:paraId="5F057766" w14:textId="242EC9DC" w:rsidR="00E525E7" w:rsidRPr="00A246BE" w:rsidRDefault="00E525E7" w:rsidP="00E525E7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>Liens avec le curriculum</w:t>
            </w:r>
            <w:r w:rsidR="00750791"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70445431" w14:textId="71B3FEBF" w:rsidR="00E525E7" w:rsidRPr="00750791" w:rsidRDefault="0079491D" w:rsidP="0075079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50791">
              <w:rPr>
                <w:rFonts w:ascii="Arial" w:hAnsi="Arial" w:cs="Arial"/>
                <w:sz w:val="22"/>
                <w:szCs w:val="22"/>
                <w:lang w:val="fr-FR"/>
              </w:rPr>
              <w:t>L’élève sera capable de préparer ses présentations et ses interventions en fonction de son intention de communication et d’un souci de clarté et de correction de la langue.</w:t>
            </w:r>
          </w:p>
          <w:p w14:paraId="35BCD3A8" w14:textId="3E67477C" w:rsidR="00750791" w:rsidRPr="00750791" w:rsidRDefault="00750791" w:rsidP="0075079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50791">
              <w:rPr>
                <w:rFonts w:ascii="Arial" w:hAnsi="Arial" w:cs="Arial"/>
                <w:sz w:val="22"/>
                <w:szCs w:val="22"/>
                <w:lang w:val="fr-FR"/>
              </w:rPr>
              <w:t>Parle</w:t>
            </w:r>
            <w:r w:rsidR="00B34623">
              <w:rPr>
                <w:rFonts w:ascii="Arial" w:hAnsi="Arial" w:cs="Arial"/>
                <w:sz w:val="22"/>
                <w:szCs w:val="22"/>
                <w:lang w:val="fr-FR"/>
              </w:rPr>
              <w:t>r</w:t>
            </w:r>
            <w:r w:rsidRPr="00750791">
              <w:rPr>
                <w:rFonts w:ascii="Arial" w:hAnsi="Arial" w:cs="Arial"/>
                <w:sz w:val="22"/>
                <w:szCs w:val="22"/>
                <w:lang w:val="fr-FR"/>
              </w:rPr>
              <w:t>, pren</w:t>
            </w:r>
            <w:r w:rsidR="00B34623">
              <w:rPr>
                <w:rFonts w:ascii="Arial" w:hAnsi="Arial" w:cs="Arial"/>
                <w:sz w:val="22"/>
                <w:szCs w:val="22"/>
                <w:lang w:val="fr-FR"/>
              </w:rPr>
              <w:t>dre</w:t>
            </w:r>
            <w:r w:rsidRPr="00750791">
              <w:rPr>
                <w:rFonts w:ascii="Arial" w:hAnsi="Arial" w:cs="Arial"/>
                <w:sz w:val="22"/>
                <w:szCs w:val="22"/>
                <w:lang w:val="fr-FR"/>
              </w:rPr>
              <w:t xml:space="preserve"> des notes, rédige</w:t>
            </w:r>
            <w:r w:rsidR="00B34623">
              <w:rPr>
                <w:rFonts w:ascii="Arial" w:hAnsi="Arial" w:cs="Arial"/>
                <w:sz w:val="22"/>
                <w:szCs w:val="22"/>
                <w:lang w:val="fr-FR"/>
              </w:rPr>
              <w:t>r</w:t>
            </w:r>
            <w:r w:rsidRPr="00750791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B34623">
              <w:rPr>
                <w:rFonts w:ascii="Arial" w:hAnsi="Arial" w:cs="Arial"/>
                <w:sz w:val="22"/>
                <w:szCs w:val="22"/>
                <w:lang w:val="fr-FR"/>
              </w:rPr>
              <w:t>ses</w:t>
            </w:r>
            <w:r w:rsidRPr="00750791">
              <w:rPr>
                <w:rFonts w:ascii="Arial" w:hAnsi="Arial" w:cs="Arial"/>
                <w:sz w:val="22"/>
                <w:szCs w:val="22"/>
                <w:lang w:val="fr-FR"/>
              </w:rPr>
              <w:t xml:space="preserve"> pensées personnelles en </w:t>
            </w:r>
            <w:r w:rsidR="00B34623">
              <w:rPr>
                <w:rFonts w:ascii="Arial" w:hAnsi="Arial" w:cs="Arial"/>
                <w:sz w:val="22"/>
                <w:szCs w:val="22"/>
                <w:lang w:val="fr-FR"/>
              </w:rPr>
              <w:t xml:space="preserve">se </w:t>
            </w:r>
            <w:r w:rsidRPr="00750791">
              <w:rPr>
                <w:rFonts w:ascii="Arial" w:hAnsi="Arial" w:cs="Arial"/>
                <w:sz w:val="22"/>
                <w:szCs w:val="22"/>
                <w:lang w:val="fr-FR"/>
              </w:rPr>
              <w:t xml:space="preserve">basant sur </w:t>
            </w:r>
            <w:r w:rsidR="00B34623">
              <w:rPr>
                <w:rFonts w:ascii="Arial" w:hAnsi="Arial" w:cs="Arial"/>
                <w:sz w:val="22"/>
                <w:szCs w:val="22"/>
                <w:lang w:val="fr-FR"/>
              </w:rPr>
              <w:t>ses</w:t>
            </w:r>
            <w:r w:rsidRPr="00750791">
              <w:rPr>
                <w:rFonts w:ascii="Arial" w:hAnsi="Arial" w:cs="Arial"/>
                <w:sz w:val="22"/>
                <w:szCs w:val="22"/>
                <w:lang w:val="fr-FR"/>
              </w:rPr>
              <w:t xml:space="preserve"> idées, </w:t>
            </w:r>
            <w:r w:rsidR="00B34623">
              <w:rPr>
                <w:rFonts w:ascii="Arial" w:hAnsi="Arial" w:cs="Arial"/>
                <w:sz w:val="22"/>
                <w:szCs w:val="22"/>
                <w:lang w:val="fr-FR"/>
              </w:rPr>
              <w:t>ses</w:t>
            </w:r>
            <w:r w:rsidRPr="00750791">
              <w:rPr>
                <w:rFonts w:ascii="Arial" w:hAnsi="Arial" w:cs="Arial"/>
                <w:sz w:val="22"/>
                <w:szCs w:val="22"/>
                <w:lang w:val="fr-FR"/>
              </w:rPr>
              <w:t xml:space="preserve"> informations et </w:t>
            </w:r>
            <w:r w:rsidR="00B34623">
              <w:rPr>
                <w:rFonts w:ascii="Arial" w:hAnsi="Arial" w:cs="Arial"/>
                <w:sz w:val="22"/>
                <w:szCs w:val="22"/>
                <w:lang w:val="fr-FR"/>
              </w:rPr>
              <w:t>ses</w:t>
            </w:r>
            <w:r w:rsidRPr="00750791">
              <w:rPr>
                <w:rFonts w:ascii="Arial" w:hAnsi="Arial" w:cs="Arial"/>
                <w:sz w:val="22"/>
                <w:szCs w:val="22"/>
                <w:lang w:val="fr-FR"/>
              </w:rPr>
              <w:t xml:space="preserve"> expériences.</w:t>
            </w:r>
          </w:p>
          <w:p w14:paraId="5335C64F" w14:textId="33E80B3C" w:rsidR="00750791" w:rsidRPr="00750791" w:rsidRDefault="00750791" w:rsidP="0075079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50791">
              <w:rPr>
                <w:rFonts w:ascii="Arial" w:hAnsi="Arial" w:cs="Arial"/>
                <w:sz w:val="22"/>
                <w:szCs w:val="22"/>
              </w:rPr>
              <w:t xml:space="preserve">Prendre de </w:t>
            </w:r>
            <w:proofErr w:type="spellStart"/>
            <w:r w:rsidRPr="00750791">
              <w:rPr>
                <w:rFonts w:ascii="Arial" w:hAnsi="Arial" w:cs="Arial"/>
                <w:sz w:val="22"/>
                <w:szCs w:val="22"/>
              </w:rPr>
              <w:t>nouvelles</w:t>
            </w:r>
            <w:proofErr w:type="spellEnd"/>
            <w:r w:rsidRPr="007507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50791">
              <w:rPr>
                <w:rFonts w:ascii="Arial" w:hAnsi="Arial" w:cs="Arial"/>
                <w:sz w:val="22"/>
                <w:szCs w:val="22"/>
              </w:rPr>
              <w:t>idées</w:t>
            </w:r>
            <w:proofErr w:type="spellEnd"/>
            <w:r w:rsidRPr="00750791">
              <w:rPr>
                <w:rFonts w:ascii="Arial" w:hAnsi="Arial" w:cs="Arial"/>
                <w:sz w:val="22"/>
                <w:szCs w:val="22"/>
              </w:rPr>
              <w:t xml:space="preserve"> et </w:t>
            </w:r>
            <w:proofErr w:type="spellStart"/>
            <w:r w:rsidRPr="00750791">
              <w:rPr>
                <w:rFonts w:ascii="Arial" w:hAnsi="Arial" w:cs="Arial"/>
                <w:sz w:val="22"/>
                <w:szCs w:val="22"/>
              </w:rPr>
              <w:t>informations</w:t>
            </w:r>
            <w:proofErr w:type="spellEnd"/>
            <w:r w:rsidRPr="007507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50791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7507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50791">
              <w:rPr>
                <w:rFonts w:ascii="Arial" w:hAnsi="Arial" w:cs="Arial"/>
                <w:sz w:val="22"/>
                <w:szCs w:val="22"/>
              </w:rPr>
              <w:t>répondant</w:t>
            </w:r>
            <w:proofErr w:type="spellEnd"/>
            <w:r w:rsidRPr="007507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50791">
              <w:rPr>
                <w:rFonts w:ascii="Arial" w:hAnsi="Arial" w:cs="Arial"/>
                <w:sz w:val="22"/>
                <w:szCs w:val="22"/>
              </w:rPr>
              <w:t>personnellement</w:t>
            </w:r>
            <w:proofErr w:type="spellEnd"/>
            <w:r w:rsidRPr="00750791">
              <w:rPr>
                <w:rFonts w:ascii="Arial" w:hAnsi="Arial" w:cs="Arial"/>
                <w:sz w:val="22"/>
                <w:szCs w:val="22"/>
              </w:rPr>
              <w:t xml:space="preserve"> et </w:t>
            </w:r>
            <w:proofErr w:type="spellStart"/>
            <w:r w:rsidRPr="00750791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7507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50791">
              <w:rPr>
                <w:rFonts w:ascii="Arial" w:hAnsi="Arial" w:cs="Arial"/>
                <w:sz w:val="22"/>
                <w:szCs w:val="22"/>
              </w:rPr>
              <w:t>discutant</w:t>
            </w:r>
            <w:proofErr w:type="spellEnd"/>
            <w:r w:rsidRPr="00750791">
              <w:rPr>
                <w:rFonts w:ascii="Arial" w:hAnsi="Arial" w:cs="Arial"/>
                <w:sz w:val="22"/>
                <w:szCs w:val="22"/>
              </w:rPr>
              <w:t xml:space="preserve"> des </w:t>
            </w:r>
            <w:proofErr w:type="spellStart"/>
            <w:r w:rsidRPr="00750791">
              <w:rPr>
                <w:rFonts w:ascii="Arial" w:hAnsi="Arial" w:cs="Arial"/>
                <w:sz w:val="22"/>
                <w:szCs w:val="22"/>
              </w:rPr>
              <w:t>idées</w:t>
            </w:r>
            <w:proofErr w:type="spellEnd"/>
            <w:r w:rsidRPr="00750791">
              <w:rPr>
                <w:rFonts w:ascii="Arial" w:hAnsi="Arial" w:cs="Arial"/>
                <w:sz w:val="22"/>
                <w:szCs w:val="22"/>
              </w:rPr>
              <w:t xml:space="preserve"> avec les </w:t>
            </w:r>
            <w:proofErr w:type="spellStart"/>
            <w:r w:rsidRPr="00750791">
              <w:rPr>
                <w:rFonts w:ascii="Arial" w:hAnsi="Arial" w:cs="Arial"/>
                <w:sz w:val="22"/>
                <w:szCs w:val="22"/>
              </w:rPr>
              <w:t>autres</w:t>
            </w:r>
            <w:proofErr w:type="spellEnd"/>
            <w:r w:rsidRPr="00750791">
              <w:rPr>
                <w:rFonts w:ascii="Arial" w:hAnsi="Arial" w:cs="Arial"/>
                <w:sz w:val="22"/>
                <w:szCs w:val="22"/>
              </w:rPr>
              <w:t>.</w:t>
            </w:r>
            <w:r w:rsidRPr="00750791">
              <w:rPr>
                <w:rFonts w:ascii="Arial" w:hAnsi="Arial" w:cs="Arial"/>
              </w:rPr>
              <w:t xml:space="preserve"> </w:t>
            </w:r>
          </w:p>
        </w:tc>
      </w:tr>
      <w:tr w:rsidR="00E525E7" w:rsidRPr="00536EF5" w14:paraId="11313DB0" w14:textId="77777777" w:rsidTr="00E525E7">
        <w:tc>
          <w:tcPr>
            <w:tcW w:w="2197" w:type="dxa"/>
          </w:tcPr>
          <w:p w14:paraId="5E020F6E" w14:textId="3202BF03" w:rsidR="00E525E7" w:rsidRPr="00A246BE" w:rsidRDefault="00E525E7" w:rsidP="00E525E7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>Matériel</w:t>
            </w:r>
            <w:r w:rsidR="00750791"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43DD05B8" w14:textId="5D811C30" w:rsidR="00DF7C80" w:rsidRPr="00750791" w:rsidRDefault="00DF7C80" w:rsidP="0075079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</w:pP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>Plan du discours</w:t>
            </w:r>
            <w:r w:rsidR="00750791">
              <w:rPr>
                <w:rFonts w:ascii="Arial" w:hAnsi="Arial" w:cs="Arial"/>
                <w:sz w:val="22"/>
                <w:szCs w:val="22"/>
                <w:lang w:val="fr-CA"/>
              </w:rPr>
              <w:t xml:space="preserve"> et f</w:t>
            </w:r>
            <w:r w:rsidRPr="00750791">
              <w:rPr>
                <w:rFonts w:ascii="Arial" w:hAnsi="Arial" w:cs="Arial"/>
                <w:sz w:val="22"/>
                <w:szCs w:val="22"/>
                <w:lang w:val="fr-CA"/>
              </w:rPr>
              <w:t>euille lignée</w:t>
            </w:r>
          </w:p>
        </w:tc>
      </w:tr>
      <w:tr w:rsidR="00E525E7" w:rsidRPr="00536EF5" w14:paraId="53002776" w14:textId="77777777" w:rsidTr="00E525E7">
        <w:tc>
          <w:tcPr>
            <w:tcW w:w="2197" w:type="dxa"/>
          </w:tcPr>
          <w:p w14:paraId="2918343F" w14:textId="2E669182" w:rsidR="00E525E7" w:rsidRPr="00A246BE" w:rsidRDefault="00E525E7" w:rsidP="00E525E7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>Activité</w:t>
            </w:r>
            <w:r w:rsidR="00750791"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46C15D86" w14:textId="77777777" w:rsidR="009E654E" w:rsidRPr="00BB17E3" w:rsidRDefault="00DF7C80" w:rsidP="00DF7C8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>Revoir la structure d’une partie de hockey (trois périodes avec pauses).</w:t>
            </w:r>
          </w:p>
          <w:p w14:paraId="4CEBDD8F" w14:textId="41D78C03" w:rsidR="00DF7C80" w:rsidRPr="00BB17E3" w:rsidRDefault="00DF7C80" w:rsidP="00DF7C8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>Expliquer aux élèves comment un entra</w:t>
            </w:r>
            <w:r w:rsidR="00B34623">
              <w:rPr>
                <w:rFonts w:ascii="Arial" w:hAnsi="Arial" w:cs="Arial"/>
                <w:sz w:val="22"/>
                <w:szCs w:val="22"/>
                <w:lang w:val="fr-CA"/>
              </w:rPr>
              <w:t>î</w:t>
            </w: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neur parle aux joueurs entre deux périodes. </w:t>
            </w:r>
            <w:r w:rsidR="0079491D" w:rsidRPr="00BB17E3">
              <w:rPr>
                <w:rFonts w:ascii="Arial" w:hAnsi="Arial" w:cs="Arial"/>
                <w:sz w:val="22"/>
                <w:szCs w:val="22"/>
                <w:lang w:val="fr-CA"/>
              </w:rPr>
              <w:t>Par des questions, amener les élèves à réfléchir sur ce qui fait qu’une partie est</w:t>
            </w: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 importante à gagner</w:t>
            </w:r>
            <w:r w:rsidR="0079491D" w:rsidRPr="00BB17E3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 Par exemple :</w:t>
            </w:r>
          </w:p>
          <w:p w14:paraId="7354B974" w14:textId="77777777" w:rsidR="00DF7C80" w:rsidRPr="00BB17E3" w:rsidRDefault="00DF7C80" w:rsidP="00DF7C8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>Est-ce que l’équipe joue pour accéder aux séries?</w:t>
            </w:r>
          </w:p>
          <w:p w14:paraId="68EDA2C5" w14:textId="4933629B" w:rsidR="00DF7C80" w:rsidRPr="00BB17E3" w:rsidRDefault="00DF7C80" w:rsidP="00DF7C8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>Est-</w:t>
            </w:r>
            <w:r w:rsidR="0079491D" w:rsidRPr="00BB17E3">
              <w:rPr>
                <w:rFonts w:ascii="Arial" w:hAnsi="Arial" w:cs="Arial"/>
                <w:sz w:val="22"/>
                <w:szCs w:val="22"/>
                <w:lang w:val="fr-CA"/>
              </w:rPr>
              <w:t>ce</w:t>
            </w: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 un</w:t>
            </w:r>
            <w:r w:rsidR="0079491D" w:rsidRPr="00BB17E3">
              <w:rPr>
                <w:rFonts w:ascii="Arial" w:hAnsi="Arial" w:cs="Arial"/>
                <w:sz w:val="22"/>
                <w:szCs w:val="22"/>
                <w:lang w:val="fr-CA"/>
              </w:rPr>
              <w:t>e</w:t>
            </w: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 partie dans les séries de la coupe Stanley?</w:t>
            </w:r>
          </w:p>
          <w:p w14:paraId="7A0ED1EC" w14:textId="2EB55FAE" w:rsidR="00DF7C80" w:rsidRPr="00BB17E3" w:rsidRDefault="00DF7C80" w:rsidP="00DF7C8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Est-ce une partie contre une équipe dont la rivalité est </w:t>
            </w:r>
            <w:r w:rsidR="0079491D" w:rsidRPr="00BB17E3">
              <w:rPr>
                <w:rFonts w:ascii="Arial" w:hAnsi="Arial" w:cs="Arial"/>
                <w:sz w:val="22"/>
                <w:szCs w:val="22"/>
                <w:lang w:val="fr-CA"/>
              </w:rPr>
              <w:t>forte</w:t>
            </w: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>?</w:t>
            </w:r>
          </w:p>
          <w:p w14:paraId="7CDAA9A8" w14:textId="77777777" w:rsidR="00DF7C80" w:rsidRPr="00BB17E3" w:rsidRDefault="00DF7C80" w:rsidP="00DF7C8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En groupe ou individuellement, </w:t>
            </w:r>
            <w:r w:rsidR="0039039D" w:rsidRPr="00BB17E3">
              <w:rPr>
                <w:rFonts w:ascii="Arial" w:hAnsi="Arial" w:cs="Arial"/>
                <w:sz w:val="22"/>
                <w:szCs w:val="22"/>
                <w:lang w:val="fr-CA"/>
              </w:rPr>
              <w:t>les élèves créent un scénario dans lequel une équipe de hockey a besoin de motivation.</w:t>
            </w:r>
          </w:p>
          <w:p w14:paraId="616E3F53" w14:textId="77777777" w:rsidR="0039039D" w:rsidRPr="00BB17E3" w:rsidRDefault="0039039D" w:rsidP="00DF7C8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>Discuter avec les élèves de ce qui motive les athlètes. Demander aux élèves :</w:t>
            </w:r>
          </w:p>
          <w:p w14:paraId="768261F3" w14:textId="003A9BB7" w:rsidR="0039039D" w:rsidRPr="00BB17E3" w:rsidRDefault="0039039D" w:rsidP="0039039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Pour </w:t>
            </w:r>
            <w:r w:rsidRPr="00BB17E3">
              <w:rPr>
                <w:rFonts w:ascii="Arial" w:hAnsi="Arial" w:cs="Arial"/>
                <w:b/>
                <w:sz w:val="22"/>
                <w:szCs w:val="22"/>
                <w:lang w:val="fr-CA"/>
              </w:rPr>
              <w:t>qui</w:t>
            </w: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 pensez-vous que le</w:t>
            </w:r>
            <w:r w:rsidR="0079491D" w:rsidRPr="00BB17E3">
              <w:rPr>
                <w:rFonts w:ascii="Arial" w:hAnsi="Arial" w:cs="Arial"/>
                <w:sz w:val="22"/>
                <w:szCs w:val="22"/>
                <w:lang w:val="fr-CA"/>
              </w:rPr>
              <w:t>s athlètes donnent</w:t>
            </w: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 leur maximum</w:t>
            </w:r>
            <w:r w:rsidR="000F0E82"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 (</w:t>
            </w:r>
            <w:r w:rsidR="00CF4017" w:rsidRPr="00BB17E3">
              <w:rPr>
                <w:rFonts w:ascii="Arial" w:hAnsi="Arial" w:cs="Arial"/>
                <w:sz w:val="22"/>
                <w:szCs w:val="22"/>
                <w:lang w:val="fr-CA"/>
              </w:rPr>
              <w:t>partisan</w:t>
            </w:r>
            <w:r w:rsidR="000F0E82" w:rsidRPr="00BB17E3">
              <w:rPr>
                <w:rFonts w:ascii="Arial" w:hAnsi="Arial" w:cs="Arial"/>
                <w:sz w:val="22"/>
                <w:szCs w:val="22"/>
                <w:lang w:val="fr-CA"/>
              </w:rPr>
              <w:t>s, familles, coéquipiers, etc.)?</w:t>
            </w:r>
          </w:p>
          <w:p w14:paraId="7EE9A102" w14:textId="718D05B2" w:rsidR="000F0E82" w:rsidRPr="00BB17E3" w:rsidRDefault="000F0E82" w:rsidP="0039039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BB17E3">
              <w:rPr>
                <w:rFonts w:ascii="Arial" w:hAnsi="Arial" w:cs="Arial"/>
                <w:b/>
                <w:sz w:val="22"/>
                <w:szCs w:val="22"/>
                <w:lang w:val="fr-CA"/>
              </w:rPr>
              <w:t>Pourquoi</w:t>
            </w: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 un athlète</w:t>
            </w:r>
            <w:r w:rsidR="00CF4017"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 ne joue-t-il pas toujours</w:t>
            </w: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 sa meilleure partie?</w:t>
            </w:r>
          </w:p>
          <w:p w14:paraId="1822A242" w14:textId="325033D7" w:rsidR="000F0E82" w:rsidRPr="00BB17E3" w:rsidRDefault="000F0E82" w:rsidP="0039039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BB17E3">
              <w:rPr>
                <w:rFonts w:ascii="Arial" w:hAnsi="Arial" w:cs="Arial"/>
                <w:b/>
                <w:sz w:val="22"/>
                <w:szCs w:val="22"/>
                <w:lang w:val="fr-CA"/>
              </w:rPr>
              <w:t>Quel</w:t>
            </w:r>
            <w:r w:rsidR="00CF4017" w:rsidRPr="00BB17E3">
              <w:rPr>
                <w:rFonts w:ascii="Arial" w:hAnsi="Arial" w:cs="Arial"/>
                <w:b/>
                <w:sz w:val="22"/>
                <w:szCs w:val="22"/>
                <w:lang w:val="fr-CA"/>
              </w:rPr>
              <w:t>le</w:t>
            </w:r>
            <w:r w:rsidRPr="00BB17E3">
              <w:rPr>
                <w:rFonts w:ascii="Arial" w:hAnsi="Arial" w:cs="Arial"/>
                <w:b/>
                <w:sz w:val="22"/>
                <w:szCs w:val="22"/>
                <w:lang w:val="fr-CA"/>
              </w:rPr>
              <w:t>s</w:t>
            </w:r>
            <w:r w:rsidR="0079491D"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 sont les choses que vous di</w:t>
            </w: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>riez si vous étiez l’entra</w:t>
            </w:r>
            <w:r w:rsidR="00B34623">
              <w:rPr>
                <w:rFonts w:ascii="Arial" w:hAnsi="Arial" w:cs="Arial"/>
                <w:sz w:val="22"/>
                <w:szCs w:val="22"/>
                <w:lang w:val="fr-CA"/>
              </w:rPr>
              <w:t>î</w:t>
            </w: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>neur pour motiver les joueurs à essayer et gagner la partie?</w:t>
            </w:r>
          </w:p>
          <w:p w14:paraId="11BBB8D7" w14:textId="068F63E1" w:rsidR="000F0E82" w:rsidRPr="00BB17E3" w:rsidRDefault="000F0E82" w:rsidP="000F0E8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Les élèves écrivent un </w:t>
            </w:r>
            <w:r w:rsidR="0079491D" w:rsidRPr="00BB17E3">
              <w:rPr>
                <w:rFonts w:ascii="Arial" w:hAnsi="Arial" w:cs="Arial"/>
                <w:sz w:val="22"/>
                <w:szCs w:val="22"/>
                <w:lang w:val="fr-CA"/>
              </w:rPr>
              <w:t>discours motivateur</w:t>
            </w: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 à </w:t>
            </w:r>
            <w:r w:rsidR="0079491D" w:rsidRPr="00BB17E3">
              <w:rPr>
                <w:rFonts w:ascii="Arial" w:hAnsi="Arial" w:cs="Arial"/>
                <w:sz w:val="22"/>
                <w:szCs w:val="22"/>
                <w:lang w:val="fr-CA"/>
              </w:rPr>
              <w:t>présenter</w:t>
            </w: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 à leur équipe.</w:t>
            </w:r>
          </w:p>
          <w:p w14:paraId="3841E522" w14:textId="3E6B8A8F" w:rsidR="000F0E82" w:rsidRPr="00BB17E3" w:rsidRDefault="000F0E82" w:rsidP="0079491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Les élèves partagent leur </w:t>
            </w:r>
            <w:r w:rsidR="0079491D" w:rsidRPr="00BB17E3">
              <w:rPr>
                <w:rFonts w:ascii="Arial" w:hAnsi="Arial" w:cs="Arial"/>
                <w:sz w:val="22"/>
                <w:szCs w:val="22"/>
                <w:lang w:val="fr-CA"/>
              </w:rPr>
              <w:t>discours</w:t>
            </w: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 avec le reste de la classe ou avec un partenaire.</w:t>
            </w:r>
          </w:p>
        </w:tc>
      </w:tr>
      <w:tr w:rsidR="00E525E7" w:rsidRPr="00536EF5" w14:paraId="1A0D0F1E" w14:textId="77777777" w:rsidTr="00E525E7">
        <w:tc>
          <w:tcPr>
            <w:tcW w:w="2197" w:type="dxa"/>
          </w:tcPr>
          <w:p w14:paraId="47F6B91A" w14:textId="2FE903A4" w:rsidR="00E525E7" w:rsidRPr="00A246BE" w:rsidRDefault="00E525E7" w:rsidP="00E525E7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>Renforcement</w:t>
            </w:r>
            <w:r w:rsidR="00750791"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5F27EF1D" w14:textId="23064737" w:rsidR="009E654E" w:rsidRPr="00BB17E3" w:rsidRDefault="000F0E82" w:rsidP="000F0E8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>Discuter avec les élèves des moyens positifs et négatifs pour encourager les gens. Les élèves décident de ce qui est le plus inspirant et expliquent leur choix.</w:t>
            </w:r>
          </w:p>
        </w:tc>
      </w:tr>
      <w:tr w:rsidR="00E525E7" w:rsidRPr="00536EF5" w14:paraId="59FCE103" w14:textId="77777777" w:rsidTr="00E525E7">
        <w:tc>
          <w:tcPr>
            <w:tcW w:w="2197" w:type="dxa"/>
          </w:tcPr>
          <w:p w14:paraId="0209B4BD" w14:textId="193D7522" w:rsidR="00E525E7" w:rsidRPr="00A246BE" w:rsidRDefault="00E525E7" w:rsidP="00E525E7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>Évaluation</w:t>
            </w:r>
            <w:r w:rsidR="00750791"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Pr="00A246BE">
              <w:rPr>
                <w:rFonts w:ascii="Arial" w:hAnsi="Arial" w:cs="Arial"/>
                <w:bCs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64E01F45" w14:textId="77777777" w:rsidR="000F0E82" w:rsidRPr="00BB17E3" w:rsidRDefault="000F0E82" w:rsidP="005742E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>Est-ce que l’élève est capable :</w:t>
            </w:r>
          </w:p>
          <w:p w14:paraId="75AB19E7" w14:textId="68FBED41" w:rsidR="009921AF" w:rsidRPr="00BB17E3" w:rsidRDefault="000F0E82" w:rsidP="000F0E8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val="fr-CA"/>
              </w:rPr>
            </w:pPr>
            <w:proofErr w:type="gramStart"/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>d’imaginer</w:t>
            </w:r>
            <w:proofErr w:type="gramEnd"/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 un scénario où des mo</w:t>
            </w:r>
            <w:r w:rsidR="0079491D" w:rsidRPr="00BB17E3">
              <w:rPr>
                <w:rFonts w:ascii="Arial" w:hAnsi="Arial" w:cs="Arial"/>
                <w:sz w:val="22"/>
                <w:szCs w:val="22"/>
                <w:lang w:val="fr-CA"/>
              </w:rPr>
              <w:t>ts d’encouragement sont utiles</w:t>
            </w: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>?</w:t>
            </w:r>
          </w:p>
          <w:p w14:paraId="6F5B7DCD" w14:textId="0D187195" w:rsidR="000F0E82" w:rsidRPr="00BB17E3" w:rsidRDefault="000F0E82" w:rsidP="000F0E8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val="fr-CA"/>
              </w:rPr>
            </w:pPr>
            <w:proofErr w:type="gramStart"/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>de</w:t>
            </w:r>
            <w:proofErr w:type="gramEnd"/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 concentrer </w:t>
            </w:r>
            <w:r w:rsidR="0079491D" w:rsidRPr="00BB17E3">
              <w:rPr>
                <w:rFonts w:ascii="Arial" w:hAnsi="Arial" w:cs="Arial"/>
                <w:sz w:val="22"/>
                <w:szCs w:val="22"/>
                <w:lang w:val="fr-CA"/>
              </w:rPr>
              <w:t>son discours motivateur</w:t>
            </w: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 pour le scénario?</w:t>
            </w:r>
          </w:p>
          <w:p w14:paraId="5BCCC70B" w14:textId="596D17B5" w:rsidR="000F0E82" w:rsidRPr="00BB17E3" w:rsidRDefault="000F0E82" w:rsidP="000F0E8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lang w:val="fr-CA"/>
              </w:rPr>
            </w:pPr>
            <w:proofErr w:type="gramStart"/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>d’utiliser</w:t>
            </w:r>
            <w:proofErr w:type="gramEnd"/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 un langage pour motiver</w:t>
            </w:r>
            <w:r w:rsidR="00CF4017" w:rsidRPr="00BB17E3">
              <w:rPr>
                <w:rFonts w:ascii="Arial" w:hAnsi="Arial" w:cs="Arial"/>
                <w:sz w:val="22"/>
                <w:szCs w:val="22"/>
                <w:lang w:val="fr-CA"/>
              </w:rPr>
              <w:t xml:space="preserve"> son public</w:t>
            </w:r>
            <w:r w:rsidRPr="00BB17E3">
              <w:rPr>
                <w:rFonts w:ascii="Arial" w:hAnsi="Arial" w:cs="Arial"/>
                <w:sz w:val="22"/>
                <w:szCs w:val="22"/>
                <w:lang w:val="fr-CA"/>
              </w:rPr>
              <w:t>?</w:t>
            </w:r>
          </w:p>
        </w:tc>
      </w:tr>
    </w:tbl>
    <w:p w14:paraId="0DD4C204" w14:textId="23F60308" w:rsidR="00992B71" w:rsidRPr="00536EF5" w:rsidRDefault="00992B71" w:rsidP="00992B71">
      <w:pPr>
        <w:rPr>
          <w:rFonts w:ascii="Arial" w:hAnsi="Arial" w:cs="Arial"/>
          <w:sz w:val="28"/>
          <w:lang w:val="fr-CA"/>
        </w:rPr>
      </w:pPr>
    </w:p>
    <w:p w14:paraId="54754C04" w14:textId="77777777" w:rsidR="00992B71" w:rsidRPr="00536EF5" w:rsidRDefault="00992B71" w:rsidP="00992B71">
      <w:pPr>
        <w:rPr>
          <w:rFonts w:ascii="Arial" w:hAnsi="Arial" w:cs="Arial"/>
          <w:sz w:val="28"/>
          <w:lang w:val="fr-CA"/>
        </w:rPr>
      </w:pPr>
    </w:p>
    <w:p w14:paraId="04922724" w14:textId="77777777" w:rsidR="000F0E82" w:rsidRPr="00536EF5" w:rsidRDefault="000F0E82" w:rsidP="00992B71">
      <w:pPr>
        <w:rPr>
          <w:rFonts w:ascii="Arial" w:hAnsi="Arial" w:cs="Arial"/>
          <w:sz w:val="28"/>
          <w:lang w:val="fr-CA"/>
        </w:rPr>
      </w:pPr>
    </w:p>
    <w:p w14:paraId="75F43D42" w14:textId="77777777" w:rsidR="000F0E82" w:rsidRPr="00536EF5" w:rsidRDefault="000F0E82" w:rsidP="00992B71">
      <w:pPr>
        <w:rPr>
          <w:rFonts w:ascii="Arial" w:hAnsi="Arial" w:cs="Arial"/>
          <w:sz w:val="28"/>
          <w:lang w:val="fr-CA"/>
        </w:rPr>
      </w:pPr>
    </w:p>
    <w:p w14:paraId="769290D3" w14:textId="3C747743" w:rsidR="000F0E82" w:rsidRPr="00536EF5" w:rsidRDefault="000F0E82" w:rsidP="00BB17E3">
      <w:pPr>
        <w:tabs>
          <w:tab w:val="left" w:pos="4092"/>
          <w:tab w:val="center" w:pos="4896"/>
        </w:tabs>
        <w:spacing w:line="360" w:lineRule="auto"/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536EF5">
        <w:rPr>
          <w:rFonts w:ascii="Arial" w:hAnsi="Arial" w:cs="Arial"/>
          <w:b/>
          <w:sz w:val="28"/>
          <w:szCs w:val="28"/>
          <w:lang w:val="fr-CA"/>
        </w:rPr>
        <w:t>Scénario</w:t>
      </w:r>
    </w:p>
    <w:p w14:paraId="6FCAF8D1" w14:textId="77777777" w:rsidR="000F0E82" w:rsidRPr="00536EF5" w:rsidRDefault="000F0E82" w:rsidP="00BB17E3">
      <w:pPr>
        <w:spacing w:line="360" w:lineRule="auto"/>
        <w:jc w:val="center"/>
        <w:rPr>
          <w:rFonts w:ascii="Arial" w:hAnsi="Arial" w:cs="Arial"/>
          <w:lang w:val="fr-CA"/>
        </w:rPr>
      </w:pPr>
      <w:r w:rsidRPr="00536EF5">
        <w:rPr>
          <w:rFonts w:ascii="Arial" w:hAnsi="Arial" w:cs="Arial"/>
          <w:lang w:val="fr-CA"/>
        </w:rPr>
        <w:t>_________________________________________________________________</w:t>
      </w:r>
    </w:p>
    <w:p w14:paraId="58B86807" w14:textId="77777777" w:rsidR="000F0E82" w:rsidRPr="00536EF5" w:rsidRDefault="000F0E82" w:rsidP="00BB17E3">
      <w:pPr>
        <w:spacing w:line="360" w:lineRule="auto"/>
        <w:jc w:val="center"/>
        <w:rPr>
          <w:rFonts w:ascii="Arial" w:hAnsi="Arial" w:cs="Arial"/>
          <w:lang w:val="fr-CA"/>
        </w:rPr>
      </w:pPr>
      <w:r w:rsidRPr="00536EF5">
        <w:rPr>
          <w:rFonts w:ascii="Arial" w:hAnsi="Arial" w:cs="Arial"/>
          <w:lang w:val="fr-CA"/>
        </w:rPr>
        <w:t>_________________________________________________________________</w:t>
      </w:r>
    </w:p>
    <w:p w14:paraId="357BC95B" w14:textId="77777777" w:rsidR="000F0E82" w:rsidRPr="00536EF5" w:rsidRDefault="000F0E82" w:rsidP="00BB17E3">
      <w:pPr>
        <w:spacing w:line="360" w:lineRule="auto"/>
        <w:jc w:val="center"/>
        <w:rPr>
          <w:rFonts w:ascii="Arial" w:hAnsi="Arial" w:cs="Arial"/>
          <w:lang w:val="fr-CA"/>
        </w:rPr>
      </w:pPr>
      <w:r w:rsidRPr="00536EF5">
        <w:rPr>
          <w:rFonts w:ascii="Arial" w:hAnsi="Arial" w:cs="Arial"/>
          <w:lang w:val="fr-CA"/>
        </w:rPr>
        <w:t>_________________________________________________________________</w:t>
      </w:r>
    </w:p>
    <w:p w14:paraId="68E888B7" w14:textId="77777777" w:rsidR="000F0E82" w:rsidRPr="00536EF5" w:rsidRDefault="000F0E82" w:rsidP="00BB17E3">
      <w:pPr>
        <w:spacing w:line="360" w:lineRule="auto"/>
        <w:jc w:val="center"/>
        <w:rPr>
          <w:rFonts w:ascii="Arial" w:hAnsi="Arial" w:cs="Arial"/>
          <w:lang w:val="fr-CA"/>
        </w:rPr>
      </w:pPr>
      <w:r w:rsidRPr="00536EF5">
        <w:rPr>
          <w:rFonts w:ascii="Arial" w:hAnsi="Arial" w:cs="Arial"/>
          <w:lang w:val="fr-CA"/>
        </w:rPr>
        <w:t>_________________________________________________________________</w:t>
      </w:r>
    </w:p>
    <w:p w14:paraId="3BD1BA75" w14:textId="77777777" w:rsidR="000F0E82" w:rsidRPr="00536EF5" w:rsidRDefault="000F0E82" w:rsidP="00BB17E3">
      <w:pPr>
        <w:spacing w:line="360" w:lineRule="auto"/>
        <w:jc w:val="center"/>
        <w:rPr>
          <w:rFonts w:ascii="Arial" w:hAnsi="Arial" w:cs="Arial"/>
          <w:lang w:val="fr-CA"/>
        </w:rPr>
      </w:pPr>
      <w:r w:rsidRPr="00536EF5">
        <w:rPr>
          <w:rFonts w:ascii="Arial" w:hAnsi="Arial" w:cs="Arial"/>
          <w:lang w:val="fr-CA"/>
        </w:rPr>
        <w:t>_________________________________________________________________</w:t>
      </w:r>
    </w:p>
    <w:p w14:paraId="612490C5" w14:textId="77777777" w:rsidR="000F0E82" w:rsidRPr="00536EF5" w:rsidRDefault="000F0E82" w:rsidP="00BB17E3">
      <w:pPr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14:paraId="0CE5F78C" w14:textId="52D2C73B" w:rsidR="000F0E82" w:rsidRPr="00536EF5" w:rsidRDefault="000F0E82" w:rsidP="00BB17E3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536EF5">
        <w:rPr>
          <w:rFonts w:ascii="Arial" w:hAnsi="Arial" w:cs="Arial"/>
          <w:b/>
          <w:sz w:val="28"/>
          <w:szCs w:val="28"/>
          <w:lang w:val="fr-CA"/>
        </w:rPr>
        <w:t>Discours</w:t>
      </w:r>
    </w:p>
    <w:p w14:paraId="6D56741F" w14:textId="77777777" w:rsidR="000F0E82" w:rsidRPr="00536EF5" w:rsidRDefault="000F0E82" w:rsidP="00BB17E3">
      <w:pPr>
        <w:spacing w:line="360" w:lineRule="auto"/>
        <w:jc w:val="center"/>
        <w:rPr>
          <w:rFonts w:ascii="Arial" w:hAnsi="Arial" w:cs="Arial"/>
          <w:lang w:val="fr-CA"/>
        </w:rPr>
      </w:pPr>
      <w:r w:rsidRPr="00536EF5">
        <w:rPr>
          <w:rFonts w:ascii="Arial" w:hAnsi="Arial" w:cs="Arial"/>
          <w:lang w:val="fr-CA"/>
        </w:rPr>
        <w:t>_________________________________________________________________</w:t>
      </w:r>
    </w:p>
    <w:p w14:paraId="28B1C74B" w14:textId="77777777" w:rsidR="000F0E82" w:rsidRPr="00536EF5" w:rsidRDefault="000F0E82" w:rsidP="00BB17E3">
      <w:pPr>
        <w:spacing w:line="360" w:lineRule="auto"/>
        <w:jc w:val="center"/>
        <w:rPr>
          <w:rFonts w:ascii="Arial" w:hAnsi="Arial" w:cs="Arial"/>
          <w:lang w:val="fr-CA"/>
        </w:rPr>
      </w:pPr>
      <w:r w:rsidRPr="00536EF5">
        <w:rPr>
          <w:rFonts w:ascii="Arial" w:hAnsi="Arial" w:cs="Arial"/>
          <w:lang w:val="fr-CA"/>
        </w:rPr>
        <w:t>_________________________________________________________________</w:t>
      </w:r>
    </w:p>
    <w:p w14:paraId="2FFD5739" w14:textId="0E878861" w:rsidR="000F0E82" w:rsidRPr="00536EF5" w:rsidRDefault="000F0E82" w:rsidP="00750791">
      <w:pPr>
        <w:spacing w:line="360" w:lineRule="auto"/>
        <w:jc w:val="center"/>
        <w:rPr>
          <w:rFonts w:ascii="Arial" w:hAnsi="Arial" w:cs="Arial"/>
          <w:lang w:val="fr-CA"/>
        </w:rPr>
      </w:pPr>
      <w:r w:rsidRPr="00536EF5">
        <w:rPr>
          <w:rFonts w:ascii="Arial" w:hAnsi="Arial" w:cs="Arial"/>
          <w:lang w:val="fr-CA"/>
        </w:rPr>
        <w:t>_________________________________________________________________</w:t>
      </w:r>
    </w:p>
    <w:p w14:paraId="2507E0D4" w14:textId="77777777" w:rsidR="000F0E82" w:rsidRPr="00536EF5" w:rsidRDefault="000F0E82" w:rsidP="00BB17E3">
      <w:pPr>
        <w:spacing w:line="360" w:lineRule="auto"/>
        <w:jc w:val="center"/>
        <w:rPr>
          <w:rFonts w:ascii="Arial" w:hAnsi="Arial" w:cs="Arial"/>
          <w:lang w:val="fr-CA"/>
        </w:rPr>
      </w:pPr>
      <w:r w:rsidRPr="00536EF5">
        <w:rPr>
          <w:rFonts w:ascii="Arial" w:hAnsi="Arial" w:cs="Arial"/>
          <w:lang w:val="fr-CA"/>
        </w:rPr>
        <w:t>_________________________________________________________________</w:t>
      </w:r>
    </w:p>
    <w:p w14:paraId="3A48E48E" w14:textId="77777777" w:rsidR="000F0E82" w:rsidRPr="00536EF5" w:rsidRDefault="000F0E82" w:rsidP="00BB17E3">
      <w:pPr>
        <w:spacing w:line="360" w:lineRule="auto"/>
        <w:jc w:val="center"/>
        <w:rPr>
          <w:rFonts w:ascii="Arial" w:hAnsi="Arial" w:cs="Arial"/>
          <w:lang w:val="fr-CA"/>
        </w:rPr>
      </w:pPr>
      <w:r w:rsidRPr="00536EF5">
        <w:rPr>
          <w:rFonts w:ascii="Arial" w:hAnsi="Arial" w:cs="Arial"/>
          <w:lang w:val="fr-CA"/>
        </w:rPr>
        <w:t>_________________________________________________________________</w:t>
      </w:r>
    </w:p>
    <w:p w14:paraId="1974F6A0" w14:textId="77777777" w:rsidR="000F0E82" w:rsidRPr="00536EF5" w:rsidRDefault="000F0E82" w:rsidP="00BB17E3">
      <w:pPr>
        <w:spacing w:line="360" w:lineRule="auto"/>
        <w:jc w:val="center"/>
        <w:rPr>
          <w:rFonts w:ascii="Arial" w:hAnsi="Arial" w:cs="Arial"/>
          <w:lang w:val="fr-CA"/>
        </w:rPr>
      </w:pPr>
      <w:r w:rsidRPr="00536EF5">
        <w:rPr>
          <w:rFonts w:ascii="Arial" w:hAnsi="Arial" w:cs="Arial"/>
          <w:lang w:val="fr-CA"/>
        </w:rPr>
        <w:t>_________________________________________________________________</w:t>
      </w:r>
    </w:p>
    <w:p w14:paraId="37262633" w14:textId="77777777" w:rsidR="000F0E82" w:rsidRPr="00536EF5" w:rsidRDefault="000F0E82" w:rsidP="00BB17E3">
      <w:pPr>
        <w:spacing w:line="360" w:lineRule="auto"/>
        <w:jc w:val="center"/>
        <w:rPr>
          <w:rFonts w:ascii="Arial" w:hAnsi="Arial" w:cs="Arial"/>
          <w:lang w:val="fr-CA"/>
        </w:rPr>
      </w:pPr>
      <w:r w:rsidRPr="00536EF5">
        <w:rPr>
          <w:rFonts w:ascii="Arial" w:hAnsi="Arial" w:cs="Arial"/>
          <w:lang w:val="fr-CA"/>
        </w:rPr>
        <w:t>_________________________________________________________________</w:t>
      </w:r>
    </w:p>
    <w:p w14:paraId="4D9456B5" w14:textId="77777777" w:rsidR="000F0E82" w:rsidRPr="00536EF5" w:rsidRDefault="000F0E82" w:rsidP="00BB17E3">
      <w:pPr>
        <w:spacing w:line="360" w:lineRule="auto"/>
        <w:jc w:val="center"/>
        <w:rPr>
          <w:rFonts w:ascii="Arial" w:hAnsi="Arial" w:cs="Arial"/>
          <w:lang w:val="fr-CA"/>
        </w:rPr>
      </w:pPr>
      <w:r w:rsidRPr="00536EF5">
        <w:rPr>
          <w:rFonts w:ascii="Arial" w:hAnsi="Arial" w:cs="Arial"/>
          <w:lang w:val="fr-CA"/>
        </w:rPr>
        <w:t>_________________________________________________________________</w:t>
      </w:r>
    </w:p>
    <w:p w14:paraId="4ECF31F9" w14:textId="77777777" w:rsidR="000F0E82" w:rsidRPr="00536EF5" w:rsidRDefault="000F0E82" w:rsidP="00BB17E3">
      <w:pPr>
        <w:spacing w:line="360" w:lineRule="auto"/>
        <w:jc w:val="center"/>
        <w:rPr>
          <w:rFonts w:ascii="Arial" w:hAnsi="Arial" w:cs="Arial"/>
          <w:lang w:val="fr-CA"/>
        </w:rPr>
      </w:pPr>
      <w:r w:rsidRPr="00536EF5">
        <w:rPr>
          <w:rFonts w:ascii="Arial" w:hAnsi="Arial" w:cs="Arial"/>
          <w:lang w:val="fr-CA"/>
        </w:rPr>
        <w:t>_________________________________________________________________</w:t>
      </w:r>
    </w:p>
    <w:p w14:paraId="7DBCFD96" w14:textId="77777777" w:rsidR="000F0E82" w:rsidRPr="00536EF5" w:rsidRDefault="000F0E82" w:rsidP="00BB17E3">
      <w:pPr>
        <w:spacing w:line="360" w:lineRule="auto"/>
        <w:jc w:val="center"/>
        <w:rPr>
          <w:rFonts w:ascii="Arial" w:hAnsi="Arial" w:cs="Arial"/>
          <w:lang w:val="fr-CA"/>
        </w:rPr>
      </w:pPr>
      <w:r w:rsidRPr="00536EF5">
        <w:rPr>
          <w:rFonts w:ascii="Arial" w:hAnsi="Arial" w:cs="Arial"/>
          <w:lang w:val="fr-CA"/>
        </w:rPr>
        <w:t>_________________________________________________________________</w:t>
      </w:r>
    </w:p>
    <w:p w14:paraId="5659656B" w14:textId="77777777" w:rsidR="000F0E82" w:rsidRPr="00536EF5" w:rsidRDefault="000F0E82" w:rsidP="00BB17E3">
      <w:pPr>
        <w:spacing w:line="360" w:lineRule="auto"/>
        <w:jc w:val="center"/>
        <w:rPr>
          <w:rFonts w:ascii="Arial" w:hAnsi="Arial" w:cs="Arial"/>
          <w:lang w:val="fr-CA"/>
        </w:rPr>
      </w:pPr>
      <w:r w:rsidRPr="00536EF5">
        <w:rPr>
          <w:rFonts w:ascii="Arial" w:hAnsi="Arial" w:cs="Arial"/>
          <w:lang w:val="fr-CA"/>
        </w:rPr>
        <w:t>_________________________________________________________________</w:t>
      </w:r>
    </w:p>
    <w:p w14:paraId="3E949283" w14:textId="77777777" w:rsidR="000F0E82" w:rsidRPr="00536EF5" w:rsidRDefault="000F0E82" w:rsidP="00BB17E3">
      <w:pPr>
        <w:spacing w:line="360" w:lineRule="auto"/>
        <w:jc w:val="center"/>
        <w:rPr>
          <w:rFonts w:ascii="Arial" w:hAnsi="Arial" w:cs="Arial"/>
          <w:lang w:val="fr-CA"/>
        </w:rPr>
      </w:pPr>
      <w:r w:rsidRPr="00536EF5">
        <w:rPr>
          <w:rFonts w:ascii="Arial" w:hAnsi="Arial" w:cs="Arial"/>
          <w:lang w:val="fr-CA"/>
        </w:rPr>
        <w:t>_________________________________________________________________</w:t>
      </w:r>
    </w:p>
    <w:p w14:paraId="64C580DB" w14:textId="77777777" w:rsidR="000F0E82" w:rsidRPr="00536EF5" w:rsidRDefault="000F0E82" w:rsidP="00BB17E3">
      <w:pPr>
        <w:spacing w:line="360" w:lineRule="auto"/>
        <w:jc w:val="center"/>
        <w:rPr>
          <w:rFonts w:ascii="Arial" w:hAnsi="Arial" w:cs="Arial"/>
          <w:lang w:val="fr-CA"/>
        </w:rPr>
      </w:pPr>
      <w:r w:rsidRPr="00536EF5">
        <w:rPr>
          <w:rFonts w:ascii="Arial" w:hAnsi="Arial" w:cs="Arial"/>
          <w:lang w:val="fr-CA"/>
        </w:rPr>
        <w:t>_________________________________________________________________</w:t>
      </w:r>
    </w:p>
    <w:p w14:paraId="6D55CC70" w14:textId="535AA4B5" w:rsidR="00456E91" w:rsidRPr="00536EF5" w:rsidRDefault="000F0E82" w:rsidP="00BB17E3">
      <w:pPr>
        <w:spacing w:line="360" w:lineRule="auto"/>
        <w:jc w:val="center"/>
        <w:rPr>
          <w:rFonts w:ascii="Arial" w:hAnsi="Arial" w:cs="Arial"/>
          <w:lang w:val="fr-CA"/>
        </w:rPr>
      </w:pPr>
      <w:r w:rsidRPr="00536EF5">
        <w:rPr>
          <w:rFonts w:ascii="Arial" w:hAnsi="Arial" w:cs="Arial"/>
          <w:lang w:val="fr-CA"/>
        </w:rPr>
        <w:t>_________________________________________________________________</w:t>
      </w:r>
    </w:p>
    <w:sectPr w:rsidR="00456E91" w:rsidRPr="00536EF5" w:rsidSect="000E56AF">
      <w:headerReference w:type="default" r:id="rId7"/>
      <w:footerReference w:type="default" r:id="rId8"/>
      <w:pgSz w:w="12240" w:h="15840"/>
      <w:pgMar w:top="1368" w:right="1224" w:bottom="1440" w:left="1224" w:header="216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58E8E" w14:textId="77777777" w:rsidR="00D511DF" w:rsidRDefault="00D511DF" w:rsidP="00992B71">
      <w:r>
        <w:separator/>
      </w:r>
    </w:p>
  </w:endnote>
  <w:endnote w:type="continuationSeparator" w:id="0">
    <w:p w14:paraId="5FD8B8F2" w14:textId="77777777" w:rsidR="00D511DF" w:rsidRDefault="00D511DF" w:rsidP="0099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587FF" w14:textId="369B1FA6" w:rsidR="0079491D" w:rsidRDefault="00BB17E3" w:rsidP="00BB17E3">
    <w:pPr>
      <w:pStyle w:val="Footer"/>
      <w:jc w:val="center"/>
    </w:pPr>
    <w:r>
      <w:rPr>
        <w:noProof/>
      </w:rPr>
      <w:drawing>
        <wp:inline distT="0" distB="0" distL="0" distR="0" wp14:anchorId="7819F7E5" wp14:editId="018AF914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DADC0" w14:textId="77777777" w:rsidR="00D511DF" w:rsidRDefault="00D511DF" w:rsidP="00992B71">
      <w:r>
        <w:separator/>
      </w:r>
    </w:p>
  </w:footnote>
  <w:footnote w:type="continuationSeparator" w:id="0">
    <w:p w14:paraId="00D20A88" w14:textId="77777777" w:rsidR="00D511DF" w:rsidRDefault="00D511DF" w:rsidP="0099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7A31C" w14:textId="77777777" w:rsidR="0079491D" w:rsidRDefault="0079491D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57216" behindDoc="0" locked="0" layoutInCell="1" allowOverlap="1" wp14:anchorId="035A811B" wp14:editId="671EC429">
          <wp:simplePos x="0" y="0"/>
          <wp:positionH relativeFrom="column">
            <wp:posOffset>-769620</wp:posOffset>
          </wp:positionH>
          <wp:positionV relativeFrom="paragraph">
            <wp:posOffset>-1363980</wp:posOffset>
          </wp:positionV>
          <wp:extent cx="7776210" cy="137227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372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7137"/>
    <w:multiLevelType w:val="hybridMultilevel"/>
    <w:tmpl w:val="F0F6C7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4E2E"/>
    <w:multiLevelType w:val="hybridMultilevel"/>
    <w:tmpl w:val="F6EA0E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D112F"/>
    <w:multiLevelType w:val="hybridMultilevel"/>
    <w:tmpl w:val="69C65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F75F7"/>
    <w:multiLevelType w:val="hybridMultilevel"/>
    <w:tmpl w:val="BA10B0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EA1235"/>
    <w:multiLevelType w:val="hybridMultilevel"/>
    <w:tmpl w:val="4EA8D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931A4"/>
    <w:multiLevelType w:val="hybridMultilevel"/>
    <w:tmpl w:val="174295B0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841A28"/>
    <w:multiLevelType w:val="hybridMultilevel"/>
    <w:tmpl w:val="398E558E"/>
    <w:lvl w:ilvl="0" w:tplc="0A8274E2">
      <w:start w:val="1"/>
      <w:numFmt w:val="bullet"/>
      <w:lvlText w:val="-"/>
      <w:lvlJc w:val="left"/>
      <w:pPr>
        <w:ind w:left="121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1E2C2DB6"/>
    <w:multiLevelType w:val="hybridMultilevel"/>
    <w:tmpl w:val="B2B690F6"/>
    <w:lvl w:ilvl="0" w:tplc="0A8274E2">
      <w:start w:val="1"/>
      <w:numFmt w:val="bullet"/>
      <w:lvlText w:val="-"/>
      <w:lvlJc w:val="left"/>
      <w:pPr>
        <w:ind w:left="1352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24563C4E"/>
    <w:multiLevelType w:val="hybridMultilevel"/>
    <w:tmpl w:val="839681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B595A"/>
    <w:multiLevelType w:val="hybridMultilevel"/>
    <w:tmpl w:val="D01EA4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45C5D"/>
    <w:multiLevelType w:val="hybridMultilevel"/>
    <w:tmpl w:val="46246A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70FB5"/>
    <w:multiLevelType w:val="hybridMultilevel"/>
    <w:tmpl w:val="83B8B9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35DAD"/>
    <w:multiLevelType w:val="hybridMultilevel"/>
    <w:tmpl w:val="127A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E3B6F"/>
    <w:multiLevelType w:val="hybridMultilevel"/>
    <w:tmpl w:val="7624B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E0A09"/>
    <w:multiLevelType w:val="hybridMultilevel"/>
    <w:tmpl w:val="50C63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600DC"/>
    <w:multiLevelType w:val="hybridMultilevel"/>
    <w:tmpl w:val="DDACB45C"/>
    <w:lvl w:ilvl="0" w:tplc="A4E471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B10FE"/>
    <w:multiLevelType w:val="hybridMultilevel"/>
    <w:tmpl w:val="1C60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F7EDF"/>
    <w:multiLevelType w:val="hybridMultilevel"/>
    <w:tmpl w:val="52E8E384"/>
    <w:lvl w:ilvl="0" w:tplc="55A06A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95994"/>
    <w:multiLevelType w:val="hybridMultilevel"/>
    <w:tmpl w:val="27541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4650F"/>
    <w:multiLevelType w:val="hybridMultilevel"/>
    <w:tmpl w:val="605A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95052"/>
    <w:multiLevelType w:val="hybridMultilevel"/>
    <w:tmpl w:val="F14819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F1C16"/>
    <w:multiLevelType w:val="hybridMultilevel"/>
    <w:tmpl w:val="5C407B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16130"/>
    <w:multiLevelType w:val="hybridMultilevel"/>
    <w:tmpl w:val="01848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D3519"/>
    <w:multiLevelType w:val="hybridMultilevel"/>
    <w:tmpl w:val="624678B4"/>
    <w:lvl w:ilvl="0" w:tplc="0A8274E2">
      <w:start w:val="1"/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951AD3"/>
    <w:multiLevelType w:val="hybridMultilevel"/>
    <w:tmpl w:val="7D8A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46A81"/>
    <w:multiLevelType w:val="hybridMultilevel"/>
    <w:tmpl w:val="392013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D19AC"/>
    <w:multiLevelType w:val="hybridMultilevel"/>
    <w:tmpl w:val="0C44F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B03E6"/>
    <w:multiLevelType w:val="hybridMultilevel"/>
    <w:tmpl w:val="84449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12"/>
  </w:num>
  <w:num w:numId="5">
    <w:abstractNumId w:val="27"/>
  </w:num>
  <w:num w:numId="6">
    <w:abstractNumId w:val="13"/>
  </w:num>
  <w:num w:numId="7">
    <w:abstractNumId w:val="6"/>
  </w:num>
  <w:num w:numId="8">
    <w:abstractNumId w:val="14"/>
  </w:num>
  <w:num w:numId="9">
    <w:abstractNumId w:val="0"/>
  </w:num>
  <w:num w:numId="10">
    <w:abstractNumId w:val="26"/>
  </w:num>
  <w:num w:numId="11">
    <w:abstractNumId w:val="25"/>
  </w:num>
  <w:num w:numId="12">
    <w:abstractNumId w:val="9"/>
  </w:num>
  <w:num w:numId="13">
    <w:abstractNumId w:val="17"/>
  </w:num>
  <w:num w:numId="14">
    <w:abstractNumId w:val="22"/>
  </w:num>
  <w:num w:numId="15">
    <w:abstractNumId w:val="7"/>
  </w:num>
  <w:num w:numId="16">
    <w:abstractNumId w:val="23"/>
  </w:num>
  <w:num w:numId="17">
    <w:abstractNumId w:val="4"/>
  </w:num>
  <w:num w:numId="18">
    <w:abstractNumId w:val="8"/>
  </w:num>
  <w:num w:numId="19">
    <w:abstractNumId w:val="10"/>
  </w:num>
  <w:num w:numId="20">
    <w:abstractNumId w:val="11"/>
  </w:num>
  <w:num w:numId="21">
    <w:abstractNumId w:val="18"/>
  </w:num>
  <w:num w:numId="22">
    <w:abstractNumId w:val="20"/>
  </w:num>
  <w:num w:numId="23">
    <w:abstractNumId w:val="3"/>
  </w:num>
  <w:num w:numId="24">
    <w:abstractNumId w:val="1"/>
  </w:num>
  <w:num w:numId="25">
    <w:abstractNumId w:val="21"/>
  </w:num>
  <w:num w:numId="26">
    <w:abstractNumId w:val="5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B71"/>
    <w:rsid w:val="000E56AF"/>
    <w:rsid w:val="000F0E82"/>
    <w:rsid w:val="0011231C"/>
    <w:rsid w:val="001368C8"/>
    <w:rsid w:val="001E059E"/>
    <w:rsid w:val="001E6C93"/>
    <w:rsid w:val="00261611"/>
    <w:rsid w:val="0033343E"/>
    <w:rsid w:val="0039039D"/>
    <w:rsid w:val="003C1B54"/>
    <w:rsid w:val="003D54ED"/>
    <w:rsid w:val="003E5A78"/>
    <w:rsid w:val="00440873"/>
    <w:rsid w:val="00456E91"/>
    <w:rsid w:val="004A0C22"/>
    <w:rsid w:val="004B2C2B"/>
    <w:rsid w:val="00536EF5"/>
    <w:rsid w:val="005630EE"/>
    <w:rsid w:val="005742EE"/>
    <w:rsid w:val="006C0371"/>
    <w:rsid w:val="00750791"/>
    <w:rsid w:val="0079491D"/>
    <w:rsid w:val="007C4704"/>
    <w:rsid w:val="008C7342"/>
    <w:rsid w:val="00941EC6"/>
    <w:rsid w:val="0094475C"/>
    <w:rsid w:val="00971DCF"/>
    <w:rsid w:val="00983706"/>
    <w:rsid w:val="009921AF"/>
    <w:rsid w:val="00992B71"/>
    <w:rsid w:val="009E654E"/>
    <w:rsid w:val="00A246BE"/>
    <w:rsid w:val="00A36109"/>
    <w:rsid w:val="00B34623"/>
    <w:rsid w:val="00B43982"/>
    <w:rsid w:val="00B63859"/>
    <w:rsid w:val="00BB17E3"/>
    <w:rsid w:val="00C1783E"/>
    <w:rsid w:val="00C24E03"/>
    <w:rsid w:val="00C65C6A"/>
    <w:rsid w:val="00CF4017"/>
    <w:rsid w:val="00D2791D"/>
    <w:rsid w:val="00D511DF"/>
    <w:rsid w:val="00D56089"/>
    <w:rsid w:val="00D8633F"/>
    <w:rsid w:val="00DF7C80"/>
    <w:rsid w:val="00E525E7"/>
    <w:rsid w:val="00E8189E"/>
    <w:rsid w:val="00F32C26"/>
    <w:rsid w:val="00F86DBD"/>
    <w:rsid w:val="00F97FB8"/>
    <w:rsid w:val="00FF675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667165"/>
  <w15:docId w15:val="{F4EE2811-6F29-439A-B86F-D0B7780D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2B71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B71"/>
  </w:style>
  <w:style w:type="paragraph" w:styleId="Footer">
    <w:name w:val="footer"/>
    <w:basedOn w:val="Normal"/>
    <w:link w:val="FooterChar"/>
    <w:uiPriority w:val="99"/>
    <w:unhideWhenUsed/>
    <w:rsid w:val="00992B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B71"/>
  </w:style>
  <w:style w:type="paragraph" w:styleId="BalloonText">
    <w:name w:val="Balloon Text"/>
    <w:basedOn w:val="Normal"/>
    <w:link w:val="BalloonTextChar"/>
    <w:uiPriority w:val="99"/>
    <w:semiHidden/>
    <w:unhideWhenUsed/>
    <w:rsid w:val="00992B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7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92B71"/>
    <w:rPr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2B71"/>
    <w:pPr>
      <w:ind w:left="720"/>
      <w:contextualSpacing/>
    </w:pPr>
    <w:rPr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56E91"/>
    <w:pPr>
      <w:spacing w:after="200"/>
    </w:pPr>
    <w:rPr>
      <w:rFonts w:ascii="Comic Sans MS" w:eastAsiaTheme="minorHAnsi" w:hAnsi="Comic Sans MS"/>
      <w:b/>
      <w:bCs/>
      <w:color w:val="4F81BD" w:themeColor="accent1"/>
      <w:sz w:val="18"/>
      <w:szCs w:val="18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Hockey Canada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Carson</dc:creator>
  <cp:lastModifiedBy>Eric Lavoie</cp:lastModifiedBy>
  <cp:revision>9</cp:revision>
  <cp:lastPrinted>2014-05-01T14:17:00Z</cp:lastPrinted>
  <dcterms:created xsi:type="dcterms:W3CDTF">2014-07-14T16:18:00Z</dcterms:created>
  <dcterms:modified xsi:type="dcterms:W3CDTF">2020-03-27T20:58:00Z</dcterms:modified>
</cp:coreProperties>
</file>