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1"/>
        <w:tblW w:w="10098" w:type="dxa"/>
        <w:tblLook w:val="00A0" w:firstRow="1" w:lastRow="0" w:firstColumn="1" w:lastColumn="0" w:noHBand="0" w:noVBand="0"/>
      </w:tblPr>
      <w:tblGrid>
        <w:gridCol w:w="1998"/>
        <w:gridCol w:w="8100"/>
      </w:tblGrid>
      <w:tr w:rsidR="0061180A" w:rsidRPr="0061180A" w14:paraId="2585BABA" w14:textId="77777777" w:rsidTr="00781D38">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18F9DB" w14:textId="77777777" w:rsidR="0061180A" w:rsidRPr="0061180A" w:rsidRDefault="0061180A" w:rsidP="00781D38">
            <w:pPr>
              <w:rPr>
                <w:rFonts w:ascii="Arial" w:eastAsia="MS Mincho" w:hAnsi="Arial" w:cs="Arial"/>
                <w:b/>
                <w:sz w:val="23"/>
                <w:szCs w:val="23"/>
              </w:rPr>
            </w:pPr>
            <w:bookmarkStart w:id="0" w:name="_GoBack"/>
            <w:r w:rsidRPr="0061180A">
              <w:rPr>
                <w:rFonts w:ascii="Arial" w:eastAsia="MS Mincho" w:hAnsi="Arial" w:cs="Arial"/>
                <w:b/>
                <w:sz w:val="23"/>
                <w:szCs w:val="23"/>
              </w:rPr>
              <w:t>Subject:</w:t>
            </w:r>
          </w:p>
        </w:tc>
        <w:tc>
          <w:tcPr>
            <w:tcW w:w="81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362066" w14:textId="77777777" w:rsidR="0061180A" w:rsidRPr="0061180A" w:rsidRDefault="0061180A" w:rsidP="00781D38">
            <w:pPr>
              <w:rPr>
                <w:rFonts w:ascii="Arial" w:eastAsia="MS Mincho" w:hAnsi="Arial" w:cs="Arial"/>
                <w:sz w:val="23"/>
                <w:szCs w:val="23"/>
              </w:rPr>
            </w:pPr>
            <w:r w:rsidRPr="0061180A">
              <w:rPr>
                <w:rFonts w:ascii="Arial" w:eastAsia="MS Mincho" w:hAnsi="Arial" w:cs="Arial"/>
                <w:sz w:val="23"/>
                <w:szCs w:val="23"/>
              </w:rPr>
              <w:t xml:space="preserve">Mathematics </w:t>
            </w:r>
          </w:p>
        </w:tc>
      </w:tr>
      <w:tr w:rsidR="0061180A" w:rsidRPr="0061180A" w14:paraId="094DCBFA" w14:textId="77777777" w:rsidTr="00781D38">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594AF6" w14:textId="77777777" w:rsidR="0061180A" w:rsidRPr="0061180A" w:rsidRDefault="0061180A" w:rsidP="00781D38">
            <w:pPr>
              <w:rPr>
                <w:rFonts w:ascii="Arial" w:eastAsia="MS Mincho" w:hAnsi="Arial" w:cs="Arial"/>
                <w:b/>
                <w:sz w:val="23"/>
                <w:szCs w:val="23"/>
              </w:rPr>
            </w:pPr>
            <w:r w:rsidRPr="0061180A">
              <w:rPr>
                <w:rFonts w:ascii="Arial" w:eastAsia="MS Mincho" w:hAnsi="Arial" w:cs="Arial"/>
                <w:b/>
                <w:sz w:val="23"/>
                <w:szCs w:val="23"/>
              </w:rPr>
              <w:t>Title:</w:t>
            </w:r>
          </w:p>
        </w:tc>
        <w:tc>
          <w:tcPr>
            <w:tcW w:w="81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9D8D97" w14:textId="77777777" w:rsidR="0061180A" w:rsidRPr="0061180A" w:rsidRDefault="0061180A" w:rsidP="00781D38">
            <w:pPr>
              <w:rPr>
                <w:rFonts w:ascii="Arial" w:eastAsia="MS Mincho" w:hAnsi="Arial" w:cs="Arial"/>
                <w:sz w:val="23"/>
                <w:szCs w:val="23"/>
              </w:rPr>
            </w:pPr>
            <w:r w:rsidRPr="0061180A">
              <w:rPr>
                <w:rFonts w:ascii="Arial" w:eastAsia="MS Mincho" w:hAnsi="Arial" w:cs="Arial"/>
                <w:sz w:val="23"/>
                <w:szCs w:val="23"/>
              </w:rPr>
              <w:t>Hockey Store</w:t>
            </w:r>
          </w:p>
        </w:tc>
      </w:tr>
      <w:tr w:rsidR="0061180A" w:rsidRPr="0061180A" w14:paraId="47A6B9AA" w14:textId="77777777" w:rsidTr="00781D38">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96DB83" w14:textId="77777777" w:rsidR="0061180A" w:rsidRPr="0061180A" w:rsidRDefault="0061180A" w:rsidP="00781D38">
            <w:pPr>
              <w:rPr>
                <w:rFonts w:ascii="Arial" w:eastAsia="MS Mincho" w:hAnsi="Arial" w:cs="Arial"/>
                <w:b/>
                <w:sz w:val="23"/>
                <w:szCs w:val="23"/>
              </w:rPr>
            </w:pPr>
            <w:r w:rsidRPr="0061180A">
              <w:rPr>
                <w:rFonts w:ascii="Arial" w:eastAsia="MS Mincho" w:hAnsi="Arial" w:cs="Arial"/>
                <w:b/>
                <w:sz w:val="23"/>
                <w:szCs w:val="23"/>
              </w:rPr>
              <w:t>Grade Level:</w:t>
            </w:r>
          </w:p>
        </w:tc>
        <w:tc>
          <w:tcPr>
            <w:tcW w:w="81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6FF214" w14:textId="77777777" w:rsidR="0061180A" w:rsidRPr="0061180A" w:rsidRDefault="0061180A" w:rsidP="00781D38">
            <w:pPr>
              <w:rPr>
                <w:rFonts w:ascii="Arial" w:eastAsia="MS Mincho" w:hAnsi="Arial" w:cs="Arial"/>
                <w:sz w:val="23"/>
                <w:szCs w:val="23"/>
              </w:rPr>
            </w:pPr>
            <w:r w:rsidRPr="0061180A">
              <w:rPr>
                <w:rFonts w:ascii="Arial" w:eastAsia="MS Mincho" w:hAnsi="Arial" w:cs="Arial"/>
                <w:sz w:val="23"/>
                <w:szCs w:val="23"/>
              </w:rPr>
              <w:t>4</w:t>
            </w:r>
          </w:p>
        </w:tc>
      </w:tr>
      <w:tr w:rsidR="0061180A" w:rsidRPr="0061180A" w14:paraId="788DA993" w14:textId="77777777" w:rsidTr="00781D38">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2D84C6" w14:textId="77777777" w:rsidR="0061180A" w:rsidRPr="0061180A" w:rsidRDefault="0061180A" w:rsidP="00781D38">
            <w:pPr>
              <w:rPr>
                <w:rFonts w:ascii="Arial" w:eastAsia="MS Mincho" w:hAnsi="Arial" w:cs="Arial"/>
                <w:b/>
                <w:sz w:val="23"/>
                <w:szCs w:val="23"/>
              </w:rPr>
            </w:pPr>
            <w:r w:rsidRPr="0061180A">
              <w:rPr>
                <w:rFonts w:ascii="Arial" w:eastAsia="MS Mincho" w:hAnsi="Arial" w:cs="Arial"/>
                <w:b/>
                <w:sz w:val="23"/>
                <w:szCs w:val="23"/>
              </w:rPr>
              <w:t>Purpose:</w:t>
            </w:r>
          </w:p>
        </w:tc>
        <w:tc>
          <w:tcPr>
            <w:tcW w:w="81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4B8DDA" w14:textId="77777777" w:rsidR="0061180A" w:rsidRPr="0061180A" w:rsidRDefault="0061180A" w:rsidP="00781D38">
            <w:pPr>
              <w:autoSpaceDE w:val="0"/>
              <w:autoSpaceDN w:val="0"/>
              <w:adjustRightInd w:val="0"/>
              <w:contextualSpacing/>
              <w:rPr>
                <w:rFonts w:ascii="Arial" w:eastAsia="Calibri" w:hAnsi="Arial" w:cs="Arial"/>
                <w:sz w:val="23"/>
                <w:szCs w:val="23"/>
                <w:lang w:val="en-CA"/>
              </w:rPr>
            </w:pPr>
            <w:r w:rsidRPr="0061180A">
              <w:rPr>
                <w:rFonts w:ascii="Arial" w:eastAsia="Calibri" w:hAnsi="Arial" w:cs="Arial"/>
                <w:sz w:val="23"/>
                <w:szCs w:val="23"/>
                <w:lang w:val="en-CA"/>
              </w:rPr>
              <w:t xml:space="preserve">Students will use a repertoire of math strategies to solve multiplication problems and by using decimals up to the </w:t>
            </w:r>
            <w:proofErr w:type="gramStart"/>
            <w:r w:rsidRPr="0061180A">
              <w:rPr>
                <w:rFonts w:ascii="Arial" w:eastAsia="Calibri" w:hAnsi="Arial" w:cs="Arial"/>
                <w:sz w:val="23"/>
                <w:szCs w:val="23"/>
                <w:lang w:val="en-CA"/>
              </w:rPr>
              <w:t>hundredths</w:t>
            </w:r>
            <w:proofErr w:type="gramEnd"/>
            <w:r w:rsidRPr="0061180A">
              <w:rPr>
                <w:rFonts w:ascii="Arial" w:eastAsia="Calibri" w:hAnsi="Arial" w:cs="Arial"/>
                <w:sz w:val="23"/>
                <w:szCs w:val="23"/>
                <w:lang w:val="en-CA"/>
              </w:rPr>
              <w:t xml:space="preserve"> column. </w:t>
            </w:r>
          </w:p>
        </w:tc>
      </w:tr>
      <w:tr w:rsidR="0061180A" w:rsidRPr="0061180A" w14:paraId="3E12F0A3" w14:textId="77777777" w:rsidTr="00781D38">
        <w:trPr>
          <w:trHeight w:val="773"/>
        </w:trPr>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AF743F" w14:textId="77777777" w:rsidR="0061180A" w:rsidRPr="0061180A" w:rsidRDefault="0061180A" w:rsidP="00781D38">
            <w:pPr>
              <w:rPr>
                <w:rFonts w:ascii="Arial" w:eastAsia="MS Mincho" w:hAnsi="Arial" w:cs="Arial"/>
                <w:b/>
                <w:sz w:val="23"/>
                <w:szCs w:val="23"/>
              </w:rPr>
            </w:pPr>
            <w:r w:rsidRPr="0061180A">
              <w:rPr>
                <w:rFonts w:ascii="Arial" w:eastAsia="MS Mincho" w:hAnsi="Arial" w:cs="Arial"/>
                <w:b/>
                <w:sz w:val="23"/>
                <w:szCs w:val="23"/>
              </w:rPr>
              <w:t>Curricular</w:t>
            </w:r>
          </w:p>
          <w:p w14:paraId="7F0B7ADC" w14:textId="77777777" w:rsidR="0061180A" w:rsidRPr="0061180A" w:rsidRDefault="0061180A" w:rsidP="00781D38">
            <w:pPr>
              <w:rPr>
                <w:rFonts w:ascii="Arial" w:eastAsia="MS Mincho" w:hAnsi="Arial" w:cs="Arial"/>
                <w:sz w:val="23"/>
                <w:szCs w:val="23"/>
              </w:rPr>
            </w:pPr>
            <w:r w:rsidRPr="0061180A">
              <w:rPr>
                <w:rFonts w:ascii="Arial" w:eastAsia="MS Mincho" w:hAnsi="Arial" w:cs="Arial"/>
                <w:b/>
                <w:sz w:val="23"/>
                <w:szCs w:val="23"/>
              </w:rPr>
              <w:t>Connections:</w:t>
            </w:r>
          </w:p>
        </w:tc>
        <w:tc>
          <w:tcPr>
            <w:tcW w:w="81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75525D" w14:textId="77777777" w:rsidR="0061180A" w:rsidRPr="0061180A" w:rsidRDefault="0061180A" w:rsidP="00781D38">
            <w:pPr>
              <w:autoSpaceDE w:val="0"/>
              <w:autoSpaceDN w:val="0"/>
              <w:adjustRightInd w:val="0"/>
              <w:rPr>
                <w:rFonts w:ascii="Arial" w:eastAsia="MS Mincho" w:hAnsi="Arial" w:cs="Arial"/>
                <w:sz w:val="23"/>
                <w:szCs w:val="23"/>
              </w:rPr>
            </w:pPr>
            <w:r w:rsidRPr="0061180A">
              <w:rPr>
                <w:rFonts w:ascii="Arial" w:eastAsia="MS Mincho" w:hAnsi="Arial" w:cs="Arial"/>
                <w:sz w:val="23"/>
                <w:szCs w:val="23"/>
              </w:rPr>
              <w:t>Describe and apply mental mathematics strategies, such as:</w:t>
            </w:r>
          </w:p>
          <w:p w14:paraId="0DE5B126" w14:textId="77777777" w:rsidR="0061180A" w:rsidRPr="0061180A" w:rsidRDefault="0061180A" w:rsidP="0061180A">
            <w:pPr>
              <w:numPr>
                <w:ilvl w:val="0"/>
                <w:numId w:val="12"/>
              </w:numPr>
              <w:autoSpaceDE w:val="0"/>
              <w:autoSpaceDN w:val="0"/>
              <w:adjustRightInd w:val="0"/>
              <w:contextualSpacing/>
              <w:rPr>
                <w:rFonts w:ascii="Arial" w:eastAsia="MS Mincho" w:hAnsi="Arial" w:cs="Arial"/>
                <w:sz w:val="23"/>
                <w:szCs w:val="23"/>
              </w:rPr>
            </w:pPr>
            <w:r w:rsidRPr="0061180A">
              <w:rPr>
                <w:rFonts w:ascii="Arial" w:eastAsia="MS Mincho" w:hAnsi="Arial" w:cs="Arial"/>
                <w:sz w:val="23"/>
                <w:szCs w:val="23"/>
              </w:rPr>
              <w:t>skip counting from a known fact</w:t>
            </w:r>
          </w:p>
          <w:p w14:paraId="3FC9BFEB" w14:textId="77777777" w:rsidR="0061180A" w:rsidRPr="0061180A" w:rsidRDefault="0061180A" w:rsidP="0061180A">
            <w:pPr>
              <w:numPr>
                <w:ilvl w:val="0"/>
                <w:numId w:val="12"/>
              </w:numPr>
              <w:autoSpaceDE w:val="0"/>
              <w:autoSpaceDN w:val="0"/>
              <w:adjustRightInd w:val="0"/>
              <w:contextualSpacing/>
              <w:rPr>
                <w:rFonts w:ascii="Arial" w:eastAsia="MS Mincho" w:hAnsi="Arial" w:cs="Arial"/>
                <w:sz w:val="23"/>
                <w:szCs w:val="23"/>
              </w:rPr>
            </w:pPr>
            <w:r w:rsidRPr="0061180A">
              <w:rPr>
                <w:rFonts w:ascii="Arial" w:eastAsia="MS Mincho" w:hAnsi="Arial" w:cs="Arial"/>
                <w:sz w:val="23"/>
                <w:szCs w:val="23"/>
              </w:rPr>
              <w:t>using doubling or halving</w:t>
            </w:r>
          </w:p>
          <w:p w14:paraId="39D46E4B" w14:textId="77777777" w:rsidR="0061180A" w:rsidRPr="0061180A" w:rsidRDefault="0061180A" w:rsidP="0061180A">
            <w:pPr>
              <w:numPr>
                <w:ilvl w:val="0"/>
                <w:numId w:val="12"/>
              </w:numPr>
              <w:autoSpaceDE w:val="0"/>
              <w:autoSpaceDN w:val="0"/>
              <w:adjustRightInd w:val="0"/>
              <w:contextualSpacing/>
              <w:rPr>
                <w:rFonts w:ascii="Arial" w:eastAsia="MS Mincho" w:hAnsi="Arial" w:cs="Arial"/>
                <w:sz w:val="23"/>
                <w:szCs w:val="23"/>
              </w:rPr>
            </w:pPr>
            <w:r w:rsidRPr="0061180A">
              <w:rPr>
                <w:rFonts w:ascii="Arial" w:eastAsia="MS Mincho" w:hAnsi="Arial" w:cs="Arial"/>
                <w:sz w:val="23"/>
                <w:szCs w:val="23"/>
              </w:rPr>
              <w:t>using repeated doubling to determine basic multiplication facts to 9 × 9 and related division facts</w:t>
            </w:r>
          </w:p>
          <w:p w14:paraId="2597F782" w14:textId="77777777" w:rsidR="0061180A" w:rsidRPr="0061180A" w:rsidRDefault="0061180A" w:rsidP="00781D38">
            <w:pPr>
              <w:rPr>
                <w:rFonts w:ascii="Arial" w:eastAsia="MS Mincho" w:hAnsi="Arial" w:cs="Arial"/>
                <w:sz w:val="23"/>
                <w:szCs w:val="23"/>
              </w:rPr>
            </w:pPr>
            <w:r w:rsidRPr="0061180A">
              <w:rPr>
                <w:rFonts w:ascii="Arial" w:eastAsia="MS Mincho" w:hAnsi="Arial" w:cs="Arial"/>
                <w:sz w:val="23"/>
                <w:szCs w:val="23"/>
              </w:rPr>
              <w:t>Represent and describe decimals (tenths and hundredths), concretely, pictorially and symbolically.</w:t>
            </w:r>
          </w:p>
          <w:p w14:paraId="51FEFBE9" w14:textId="77777777" w:rsidR="0061180A" w:rsidRPr="0061180A" w:rsidRDefault="0061180A" w:rsidP="00781D38">
            <w:pPr>
              <w:rPr>
                <w:rFonts w:ascii="Arial" w:eastAsia="MS Mincho" w:hAnsi="Arial" w:cs="Arial"/>
                <w:sz w:val="23"/>
                <w:szCs w:val="23"/>
              </w:rPr>
            </w:pPr>
          </w:p>
        </w:tc>
      </w:tr>
      <w:tr w:rsidR="0061180A" w:rsidRPr="0061180A" w14:paraId="15B93E50" w14:textId="77777777" w:rsidTr="00781D38">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A672A1" w14:textId="77777777" w:rsidR="0061180A" w:rsidRPr="0061180A" w:rsidRDefault="0061180A" w:rsidP="00781D38">
            <w:pPr>
              <w:rPr>
                <w:rFonts w:ascii="Arial" w:eastAsia="MS Mincho" w:hAnsi="Arial" w:cs="Arial"/>
                <w:b/>
                <w:sz w:val="23"/>
                <w:szCs w:val="23"/>
              </w:rPr>
            </w:pPr>
            <w:r w:rsidRPr="0061180A">
              <w:rPr>
                <w:rFonts w:ascii="Arial" w:eastAsia="MS Mincho" w:hAnsi="Arial" w:cs="Arial"/>
                <w:b/>
                <w:sz w:val="23"/>
                <w:szCs w:val="23"/>
              </w:rPr>
              <w:t>Materials:</w:t>
            </w:r>
          </w:p>
        </w:tc>
        <w:tc>
          <w:tcPr>
            <w:tcW w:w="81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888D63" w14:textId="77777777" w:rsidR="0061180A" w:rsidRPr="0061180A" w:rsidRDefault="0061180A" w:rsidP="0061180A">
            <w:pPr>
              <w:numPr>
                <w:ilvl w:val="0"/>
                <w:numId w:val="8"/>
              </w:numPr>
              <w:autoSpaceDE w:val="0"/>
              <w:autoSpaceDN w:val="0"/>
              <w:adjustRightInd w:val="0"/>
              <w:ind w:left="522"/>
              <w:contextualSpacing/>
              <w:rPr>
                <w:rFonts w:ascii="Arial" w:eastAsia="Calibri" w:hAnsi="Arial" w:cs="Arial"/>
                <w:sz w:val="23"/>
                <w:szCs w:val="23"/>
                <w:lang w:val="en-CA"/>
              </w:rPr>
            </w:pPr>
            <w:r w:rsidRPr="0061180A">
              <w:rPr>
                <w:rFonts w:ascii="Arial" w:eastAsia="Calibri" w:hAnsi="Arial" w:cs="Arial"/>
                <w:sz w:val="23"/>
                <w:szCs w:val="23"/>
                <w:lang w:val="en-CA"/>
              </w:rPr>
              <w:t xml:space="preserve">Book or poster/pictures that show various hockey equipment. </w:t>
            </w:r>
          </w:p>
          <w:p w14:paraId="5CA4F564" w14:textId="77777777" w:rsidR="0061180A" w:rsidRPr="0061180A" w:rsidRDefault="0061180A" w:rsidP="0061180A">
            <w:pPr>
              <w:numPr>
                <w:ilvl w:val="0"/>
                <w:numId w:val="8"/>
              </w:numPr>
              <w:autoSpaceDE w:val="0"/>
              <w:autoSpaceDN w:val="0"/>
              <w:adjustRightInd w:val="0"/>
              <w:ind w:left="522"/>
              <w:contextualSpacing/>
              <w:rPr>
                <w:rFonts w:ascii="Arial" w:eastAsia="Calibri" w:hAnsi="Arial" w:cs="Arial"/>
                <w:sz w:val="23"/>
                <w:szCs w:val="23"/>
                <w:lang w:val="en-CA"/>
              </w:rPr>
            </w:pPr>
            <w:r w:rsidRPr="0061180A">
              <w:rPr>
                <w:rFonts w:ascii="Arial" w:eastAsia="Calibri" w:hAnsi="Arial" w:cs="Arial"/>
                <w:sz w:val="23"/>
                <w:szCs w:val="23"/>
                <w:lang w:val="en-CA"/>
              </w:rPr>
              <w:t>blank paper – one per pair of students</w:t>
            </w:r>
          </w:p>
          <w:p w14:paraId="3F66E2C8" w14:textId="77777777" w:rsidR="0061180A" w:rsidRPr="0061180A" w:rsidRDefault="0061180A" w:rsidP="0061180A">
            <w:pPr>
              <w:numPr>
                <w:ilvl w:val="0"/>
                <w:numId w:val="8"/>
              </w:numPr>
              <w:autoSpaceDE w:val="0"/>
              <w:autoSpaceDN w:val="0"/>
              <w:adjustRightInd w:val="0"/>
              <w:ind w:left="522"/>
              <w:contextualSpacing/>
              <w:rPr>
                <w:rFonts w:ascii="Arial" w:eastAsia="Calibri" w:hAnsi="Arial" w:cs="Arial"/>
                <w:sz w:val="23"/>
                <w:szCs w:val="23"/>
                <w:lang w:val="en-CA"/>
              </w:rPr>
            </w:pPr>
            <w:r w:rsidRPr="0061180A">
              <w:rPr>
                <w:rFonts w:ascii="Arial" w:eastAsia="Calibri" w:hAnsi="Arial" w:cs="Arial"/>
                <w:sz w:val="23"/>
                <w:szCs w:val="23"/>
                <w:lang w:val="en-CA"/>
              </w:rPr>
              <w:t>construction paper (9x12) –one per pair of students</w:t>
            </w:r>
          </w:p>
          <w:p w14:paraId="6916EA3F" w14:textId="77777777" w:rsidR="0061180A" w:rsidRPr="0061180A" w:rsidRDefault="0061180A" w:rsidP="0061180A">
            <w:pPr>
              <w:numPr>
                <w:ilvl w:val="0"/>
                <w:numId w:val="8"/>
              </w:numPr>
              <w:autoSpaceDE w:val="0"/>
              <w:autoSpaceDN w:val="0"/>
              <w:adjustRightInd w:val="0"/>
              <w:ind w:left="522"/>
              <w:contextualSpacing/>
              <w:rPr>
                <w:rFonts w:ascii="Arial" w:eastAsia="Calibri" w:hAnsi="Arial" w:cs="Arial"/>
                <w:sz w:val="23"/>
                <w:szCs w:val="23"/>
                <w:lang w:val="en-CA"/>
              </w:rPr>
            </w:pPr>
            <w:r w:rsidRPr="0061180A">
              <w:rPr>
                <w:rFonts w:ascii="Arial" w:eastAsia="Calibri" w:hAnsi="Arial" w:cs="Arial"/>
                <w:sz w:val="23"/>
                <w:szCs w:val="23"/>
                <w:lang w:val="en-CA"/>
              </w:rPr>
              <w:t>glue sticks</w:t>
            </w:r>
          </w:p>
          <w:p w14:paraId="2F2559B1" w14:textId="77777777" w:rsidR="0061180A" w:rsidRPr="0061180A" w:rsidRDefault="0061180A" w:rsidP="0061180A">
            <w:pPr>
              <w:numPr>
                <w:ilvl w:val="0"/>
                <w:numId w:val="8"/>
              </w:numPr>
              <w:autoSpaceDE w:val="0"/>
              <w:autoSpaceDN w:val="0"/>
              <w:adjustRightInd w:val="0"/>
              <w:ind w:left="522"/>
              <w:contextualSpacing/>
              <w:rPr>
                <w:rFonts w:ascii="Arial" w:eastAsia="Calibri" w:hAnsi="Arial" w:cs="Arial"/>
                <w:sz w:val="23"/>
                <w:szCs w:val="23"/>
                <w:lang w:val="en-CA"/>
              </w:rPr>
            </w:pPr>
            <w:r w:rsidRPr="0061180A">
              <w:rPr>
                <w:rFonts w:ascii="Arial" w:eastAsia="Calibri" w:hAnsi="Arial" w:cs="Arial"/>
                <w:sz w:val="23"/>
                <w:szCs w:val="23"/>
                <w:lang w:val="en-CA"/>
              </w:rPr>
              <w:t xml:space="preserve">Variety of math manipulatives that students can utilize while solving math problems such as counters, cube links, ten frames, </w:t>
            </w:r>
            <w:proofErr w:type="gramStart"/>
            <w:r w:rsidRPr="0061180A">
              <w:rPr>
                <w:rFonts w:ascii="Arial" w:eastAsia="Calibri" w:hAnsi="Arial" w:cs="Arial"/>
                <w:sz w:val="23"/>
                <w:szCs w:val="23"/>
                <w:lang w:val="en-CA"/>
              </w:rPr>
              <w:t>two part</w:t>
            </w:r>
            <w:proofErr w:type="gramEnd"/>
            <w:r w:rsidRPr="0061180A">
              <w:rPr>
                <w:rFonts w:ascii="Arial" w:eastAsia="Calibri" w:hAnsi="Arial" w:cs="Arial"/>
                <w:sz w:val="23"/>
                <w:szCs w:val="23"/>
                <w:lang w:val="en-CA"/>
              </w:rPr>
              <w:t xml:space="preserve"> mats, number lines, hundred charts</w:t>
            </w:r>
          </w:p>
          <w:p w14:paraId="46EE96DE" w14:textId="77777777" w:rsidR="0061180A" w:rsidRPr="0061180A" w:rsidRDefault="0061180A" w:rsidP="0061180A">
            <w:pPr>
              <w:numPr>
                <w:ilvl w:val="0"/>
                <w:numId w:val="8"/>
              </w:numPr>
              <w:autoSpaceDE w:val="0"/>
              <w:autoSpaceDN w:val="0"/>
              <w:adjustRightInd w:val="0"/>
              <w:ind w:left="522"/>
              <w:contextualSpacing/>
              <w:rPr>
                <w:rFonts w:ascii="Arial" w:eastAsia="Calibri" w:hAnsi="Arial" w:cs="Arial"/>
                <w:sz w:val="23"/>
                <w:szCs w:val="23"/>
                <w:lang w:val="en-CA"/>
              </w:rPr>
            </w:pPr>
            <w:r w:rsidRPr="0061180A">
              <w:rPr>
                <w:rFonts w:ascii="Arial" w:eastAsia="Calibri" w:hAnsi="Arial" w:cs="Arial"/>
                <w:sz w:val="23"/>
                <w:szCs w:val="23"/>
                <w:lang w:val="en-CA"/>
              </w:rPr>
              <w:t>Blank paper (for extension activity)</w:t>
            </w:r>
          </w:p>
          <w:p w14:paraId="4A1EABFF" w14:textId="77777777" w:rsidR="0061180A" w:rsidRPr="0061180A" w:rsidRDefault="0061180A" w:rsidP="00781D38">
            <w:pPr>
              <w:autoSpaceDE w:val="0"/>
              <w:autoSpaceDN w:val="0"/>
              <w:adjustRightInd w:val="0"/>
              <w:ind w:left="522"/>
              <w:contextualSpacing/>
              <w:rPr>
                <w:rFonts w:ascii="Arial" w:eastAsia="Calibri" w:hAnsi="Arial" w:cs="Arial"/>
                <w:sz w:val="23"/>
                <w:szCs w:val="23"/>
                <w:lang w:val="en-CA"/>
              </w:rPr>
            </w:pPr>
          </w:p>
        </w:tc>
      </w:tr>
      <w:tr w:rsidR="0061180A" w:rsidRPr="0061180A" w14:paraId="65550544" w14:textId="77777777" w:rsidTr="00781D38">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985362" w14:textId="77777777" w:rsidR="0061180A" w:rsidRPr="0061180A" w:rsidRDefault="0061180A" w:rsidP="00781D38">
            <w:pPr>
              <w:rPr>
                <w:rFonts w:ascii="Arial" w:eastAsia="MS Mincho" w:hAnsi="Arial" w:cs="Arial"/>
                <w:b/>
                <w:sz w:val="23"/>
                <w:szCs w:val="23"/>
              </w:rPr>
            </w:pPr>
            <w:r w:rsidRPr="0061180A">
              <w:rPr>
                <w:rFonts w:ascii="Arial" w:eastAsia="MS Mincho" w:hAnsi="Arial" w:cs="Arial"/>
                <w:b/>
                <w:sz w:val="23"/>
                <w:szCs w:val="23"/>
              </w:rPr>
              <w:t>Activity:</w:t>
            </w:r>
          </w:p>
        </w:tc>
        <w:tc>
          <w:tcPr>
            <w:tcW w:w="81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C3CC04" w14:textId="77777777" w:rsidR="0061180A" w:rsidRPr="0061180A" w:rsidRDefault="0061180A" w:rsidP="00781D38">
            <w:pPr>
              <w:autoSpaceDE w:val="0"/>
              <w:autoSpaceDN w:val="0"/>
              <w:adjustRightInd w:val="0"/>
              <w:ind w:left="720"/>
              <w:contextualSpacing/>
              <w:rPr>
                <w:rFonts w:ascii="Arial" w:eastAsia="Calibri" w:hAnsi="Arial" w:cs="Arial"/>
                <w:sz w:val="23"/>
                <w:szCs w:val="23"/>
                <w:lang w:val="en-CA"/>
              </w:rPr>
            </w:pPr>
            <w:r w:rsidRPr="0061180A">
              <w:rPr>
                <w:rFonts w:ascii="Arial" w:eastAsia="Calibri" w:hAnsi="Arial" w:cs="Arial"/>
                <w:sz w:val="23"/>
                <w:szCs w:val="23"/>
                <w:lang w:val="en-CA"/>
              </w:rPr>
              <w:t>Brainstorm hockey equipment to protect various body parts. During lesson can look at hockey book/magazine to help students. Can also Display a Hockey Equipment Poster/picture</w:t>
            </w:r>
          </w:p>
          <w:p w14:paraId="56768134" w14:textId="77777777" w:rsidR="0061180A" w:rsidRPr="0061180A" w:rsidRDefault="0061180A" w:rsidP="00781D38">
            <w:pPr>
              <w:autoSpaceDE w:val="0"/>
              <w:autoSpaceDN w:val="0"/>
              <w:adjustRightInd w:val="0"/>
              <w:rPr>
                <w:rFonts w:ascii="Arial" w:eastAsia="Calibri" w:hAnsi="Arial" w:cs="Arial"/>
                <w:sz w:val="23"/>
                <w:szCs w:val="23"/>
                <w:lang w:val="en-CA"/>
              </w:rPr>
            </w:pPr>
          </w:p>
          <w:p w14:paraId="1B479A3C" w14:textId="77777777" w:rsidR="0061180A" w:rsidRPr="0061180A" w:rsidRDefault="0061180A" w:rsidP="0061180A">
            <w:pPr>
              <w:numPr>
                <w:ilvl w:val="0"/>
                <w:numId w:val="9"/>
              </w:numPr>
              <w:autoSpaceDE w:val="0"/>
              <w:autoSpaceDN w:val="0"/>
              <w:adjustRightInd w:val="0"/>
              <w:ind w:left="522"/>
              <w:contextualSpacing/>
              <w:rPr>
                <w:rFonts w:ascii="Arial" w:eastAsia="Calibri" w:hAnsi="Arial" w:cs="Arial"/>
                <w:sz w:val="23"/>
                <w:szCs w:val="23"/>
                <w:lang w:val="en-CA"/>
              </w:rPr>
            </w:pPr>
            <w:r w:rsidRPr="0061180A">
              <w:rPr>
                <w:rFonts w:ascii="Arial" w:eastAsia="Calibri" w:hAnsi="Arial" w:cs="Arial"/>
                <w:sz w:val="23"/>
                <w:szCs w:val="23"/>
                <w:lang w:val="en-CA"/>
              </w:rPr>
              <w:t>As a class generate a list of hockey equipment. Record responses student generate.</w:t>
            </w:r>
          </w:p>
          <w:p w14:paraId="24F4AA51" w14:textId="77777777" w:rsidR="0061180A" w:rsidRPr="0061180A" w:rsidRDefault="0061180A" w:rsidP="00781D38">
            <w:pPr>
              <w:autoSpaceDE w:val="0"/>
              <w:autoSpaceDN w:val="0"/>
              <w:adjustRightInd w:val="0"/>
              <w:ind w:left="522"/>
              <w:rPr>
                <w:rFonts w:ascii="Arial" w:eastAsia="Calibri" w:hAnsi="Arial" w:cs="Arial"/>
                <w:sz w:val="23"/>
                <w:szCs w:val="23"/>
                <w:lang w:val="en-CA"/>
              </w:rPr>
            </w:pPr>
          </w:p>
          <w:p w14:paraId="5936B9F2" w14:textId="77777777" w:rsidR="0061180A" w:rsidRPr="0061180A" w:rsidRDefault="0061180A" w:rsidP="0061180A">
            <w:pPr>
              <w:numPr>
                <w:ilvl w:val="0"/>
                <w:numId w:val="9"/>
              </w:numPr>
              <w:autoSpaceDE w:val="0"/>
              <w:autoSpaceDN w:val="0"/>
              <w:adjustRightInd w:val="0"/>
              <w:ind w:left="522"/>
              <w:contextualSpacing/>
              <w:rPr>
                <w:rFonts w:ascii="Arial" w:eastAsia="Calibri" w:hAnsi="Arial" w:cs="Arial"/>
                <w:sz w:val="23"/>
                <w:szCs w:val="23"/>
                <w:lang w:val="en-CA"/>
              </w:rPr>
            </w:pPr>
            <w:r w:rsidRPr="0061180A">
              <w:rPr>
                <w:rFonts w:ascii="Arial" w:eastAsia="Calibri" w:hAnsi="Arial" w:cs="Arial"/>
                <w:sz w:val="23"/>
                <w:szCs w:val="23"/>
                <w:lang w:val="en-CA"/>
              </w:rPr>
              <w:t>Model to students how you would create a price list.</w:t>
            </w:r>
          </w:p>
          <w:p w14:paraId="23884E8F" w14:textId="77777777" w:rsidR="0061180A" w:rsidRPr="0061180A" w:rsidRDefault="0061180A" w:rsidP="00781D38">
            <w:pPr>
              <w:autoSpaceDE w:val="0"/>
              <w:autoSpaceDN w:val="0"/>
              <w:adjustRightInd w:val="0"/>
              <w:ind w:left="522"/>
              <w:rPr>
                <w:rFonts w:ascii="Arial" w:eastAsia="Calibri" w:hAnsi="Arial" w:cs="Arial"/>
                <w:b/>
                <w:sz w:val="23"/>
                <w:szCs w:val="23"/>
                <w:u w:val="single"/>
                <w:lang w:val="en-CA"/>
              </w:rPr>
            </w:pPr>
            <w:r w:rsidRPr="0061180A">
              <w:rPr>
                <w:rFonts w:ascii="Arial" w:eastAsia="Calibri" w:hAnsi="Arial" w:cs="Arial"/>
                <w:b/>
                <w:sz w:val="23"/>
                <w:szCs w:val="23"/>
                <w:u w:val="single"/>
                <w:lang w:val="en-CA"/>
              </w:rPr>
              <w:t>Example: Dot’s Sporting Goods</w:t>
            </w:r>
          </w:p>
          <w:p w14:paraId="3F3A8F07" w14:textId="77777777" w:rsidR="0061180A" w:rsidRPr="0061180A" w:rsidRDefault="0061180A" w:rsidP="0061180A">
            <w:pPr>
              <w:numPr>
                <w:ilvl w:val="0"/>
                <w:numId w:val="11"/>
              </w:numPr>
              <w:autoSpaceDE w:val="0"/>
              <w:autoSpaceDN w:val="0"/>
              <w:adjustRightInd w:val="0"/>
              <w:ind w:left="1242"/>
              <w:contextualSpacing/>
              <w:rPr>
                <w:rFonts w:ascii="Arial" w:eastAsia="Calibri" w:hAnsi="Arial" w:cs="Arial"/>
                <w:sz w:val="23"/>
                <w:szCs w:val="23"/>
                <w:lang w:val="en-CA"/>
              </w:rPr>
            </w:pPr>
            <w:r w:rsidRPr="0061180A">
              <w:rPr>
                <w:rFonts w:ascii="Arial" w:eastAsia="Calibri" w:hAnsi="Arial" w:cs="Arial"/>
                <w:sz w:val="23"/>
                <w:szCs w:val="23"/>
                <w:lang w:val="en-CA"/>
              </w:rPr>
              <w:t xml:space="preserve">Elbow </w:t>
            </w:r>
            <w:proofErr w:type="gramStart"/>
            <w:r w:rsidRPr="0061180A">
              <w:rPr>
                <w:rFonts w:ascii="Arial" w:eastAsia="Calibri" w:hAnsi="Arial" w:cs="Arial"/>
                <w:sz w:val="23"/>
                <w:szCs w:val="23"/>
                <w:lang w:val="en-CA"/>
              </w:rPr>
              <w:t>pads  $</w:t>
            </w:r>
            <w:proofErr w:type="gramEnd"/>
            <w:r w:rsidRPr="0061180A">
              <w:rPr>
                <w:rFonts w:ascii="Arial" w:eastAsia="Calibri" w:hAnsi="Arial" w:cs="Arial"/>
                <w:sz w:val="23"/>
                <w:szCs w:val="23"/>
                <w:lang w:val="en-CA"/>
              </w:rPr>
              <w:t>2.50</w:t>
            </w:r>
          </w:p>
          <w:p w14:paraId="448DD988" w14:textId="77777777" w:rsidR="0061180A" w:rsidRPr="0061180A" w:rsidRDefault="0061180A" w:rsidP="0061180A">
            <w:pPr>
              <w:numPr>
                <w:ilvl w:val="0"/>
                <w:numId w:val="11"/>
              </w:numPr>
              <w:autoSpaceDE w:val="0"/>
              <w:autoSpaceDN w:val="0"/>
              <w:adjustRightInd w:val="0"/>
              <w:ind w:left="1242"/>
              <w:contextualSpacing/>
              <w:rPr>
                <w:rFonts w:ascii="Arial" w:eastAsia="Calibri" w:hAnsi="Arial" w:cs="Arial"/>
                <w:sz w:val="23"/>
                <w:szCs w:val="23"/>
                <w:lang w:val="en-CA"/>
              </w:rPr>
            </w:pPr>
            <w:r w:rsidRPr="0061180A">
              <w:rPr>
                <w:rFonts w:ascii="Arial" w:eastAsia="Calibri" w:hAnsi="Arial" w:cs="Arial"/>
                <w:sz w:val="23"/>
                <w:szCs w:val="23"/>
                <w:lang w:val="en-CA"/>
              </w:rPr>
              <w:t>Shoulder pads $55.00</w:t>
            </w:r>
          </w:p>
          <w:p w14:paraId="10DF1605" w14:textId="77777777" w:rsidR="0061180A" w:rsidRPr="0061180A" w:rsidRDefault="0061180A" w:rsidP="0061180A">
            <w:pPr>
              <w:numPr>
                <w:ilvl w:val="0"/>
                <w:numId w:val="11"/>
              </w:numPr>
              <w:autoSpaceDE w:val="0"/>
              <w:autoSpaceDN w:val="0"/>
              <w:adjustRightInd w:val="0"/>
              <w:ind w:left="1242"/>
              <w:contextualSpacing/>
              <w:rPr>
                <w:rFonts w:ascii="Arial" w:eastAsia="Calibri" w:hAnsi="Arial" w:cs="Arial"/>
                <w:sz w:val="23"/>
                <w:szCs w:val="23"/>
                <w:lang w:val="en-CA"/>
              </w:rPr>
            </w:pPr>
            <w:proofErr w:type="gramStart"/>
            <w:r w:rsidRPr="0061180A">
              <w:rPr>
                <w:rFonts w:ascii="Arial" w:eastAsia="Calibri" w:hAnsi="Arial" w:cs="Arial"/>
                <w:sz w:val="23"/>
                <w:szCs w:val="23"/>
                <w:lang w:val="en-CA"/>
              </w:rPr>
              <w:t>Helmet  $</w:t>
            </w:r>
            <w:proofErr w:type="gramEnd"/>
            <w:r w:rsidRPr="0061180A">
              <w:rPr>
                <w:rFonts w:ascii="Arial" w:eastAsia="Calibri" w:hAnsi="Arial" w:cs="Arial"/>
                <w:sz w:val="23"/>
                <w:szCs w:val="23"/>
                <w:lang w:val="en-CA"/>
              </w:rPr>
              <w:t>92.50</w:t>
            </w:r>
          </w:p>
          <w:p w14:paraId="595C6899" w14:textId="77777777" w:rsidR="0061180A" w:rsidRPr="0061180A" w:rsidRDefault="0061180A" w:rsidP="0061180A">
            <w:pPr>
              <w:numPr>
                <w:ilvl w:val="3"/>
                <w:numId w:val="11"/>
              </w:numPr>
              <w:autoSpaceDE w:val="0"/>
              <w:autoSpaceDN w:val="0"/>
              <w:adjustRightInd w:val="0"/>
              <w:ind w:left="1242"/>
              <w:contextualSpacing/>
              <w:rPr>
                <w:rFonts w:ascii="Arial" w:eastAsia="Calibri" w:hAnsi="Arial" w:cs="Arial"/>
                <w:sz w:val="23"/>
                <w:szCs w:val="23"/>
                <w:lang w:val="en-CA"/>
              </w:rPr>
            </w:pPr>
            <w:r w:rsidRPr="0061180A">
              <w:rPr>
                <w:rFonts w:ascii="Arial" w:eastAsia="Calibri" w:hAnsi="Arial" w:cs="Arial"/>
                <w:sz w:val="23"/>
                <w:szCs w:val="23"/>
                <w:lang w:val="en-CA"/>
              </w:rPr>
              <w:t>Skates   $225.99</w:t>
            </w:r>
          </w:p>
          <w:p w14:paraId="4925AAEB" w14:textId="77777777" w:rsidR="0061180A" w:rsidRPr="0061180A" w:rsidRDefault="0061180A" w:rsidP="00781D38">
            <w:pPr>
              <w:autoSpaceDE w:val="0"/>
              <w:autoSpaceDN w:val="0"/>
              <w:adjustRightInd w:val="0"/>
              <w:ind w:left="882"/>
              <w:rPr>
                <w:rFonts w:ascii="Arial" w:eastAsia="Calibri" w:hAnsi="Arial" w:cs="Arial"/>
                <w:sz w:val="23"/>
                <w:szCs w:val="23"/>
                <w:lang w:val="en-CA"/>
              </w:rPr>
            </w:pPr>
            <w:r w:rsidRPr="0061180A">
              <w:rPr>
                <w:rFonts w:ascii="Arial" w:eastAsia="Calibri" w:hAnsi="Arial" w:cs="Arial"/>
                <w:sz w:val="23"/>
                <w:szCs w:val="23"/>
                <w:lang w:val="en-CA"/>
              </w:rPr>
              <w:t>(Other equipment: hockey stick, shin pads, gloves, jersey and socks, etc.)</w:t>
            </w:r>
          </w:p>
          <w:p w14:paraId="451AE472" w14:textId="77777777" w:rsidR="0061180A" w:rsidRPr="0061180A" w:rsidRDefault="0061180A" w:rsidP="0061180A">
            <w:pPr>
              <w:numPr>
                <w:ilvl w:val="0"/>
                <w:numId w:val="9"/>
              </w:numPr>
              <w:autoSpaceDE w:val="0"/>
              <w:autoSpaceDN w:val="0"/>
              <w:adjustRightInd w:val="0"/>
              <w:ind w:left="432"/>
              <w:contextualSpacing/>
              <w:rPr>
                <w:rFonts w:ascii="Arial" w:eastAsia="Calibri" w:hAnsi="Arial" w:cs="Arial"/>
                <w:sz w:val="23"/>
                <w:szCs w:val="23"/>
                <w:lang w:val="en-CA"/>
              </w:rPr>
            </w:pPr>
            <w:r w:rsidRPr="0061180A">
              <w:rPr>
                <w:rFonts w:ascii="Arial" w:eastAsia="Calibri" w:hAnsi="Arial" w:cs="Arial"/>
                <w:sz w:val="23"/>
                <w:szCs w:val="23"/>
                <w:lang w:val="en-CA"/>
              </w:rPr>
              <w:t>Working in pairs, have students come up with a name for their store.</w:t>
            </w:r>
          </w:p>
          <w:p w14:paraId="33BAB28C" w14:textId="77777777" w:rsidR="0061180A" w:rsidRPr="0061180A" w:rsidRDefault="0061180A" w:rsidP="0061180A">
            <w:pPr>
              <w:numPr>
                <w:ilvl w:val="0"/>
                <w:numId w:val="9"/>
              </w:numPr>
              <w:autoSpaceDE w:val="0"/>
              <w:autoSpaceDN w:val="0"/>
              <w:adjustRightInd w:val="0"/>
              <w:ind w:left="432"/>
              <w:contextualSpacing/>
              <w:rPr>
                <w:rFonts w:ascii="Arial" w:eastAsia="Calibri" w:hAnsi="Arial" w:cs="Arial"/>
                <w:sz w:val="23"/>
                <w:szCs w:val="23"/>
                <w:lang w:val="en-CA"/>
              </w:rPr>
            </w:pPr>
            <w:r w:rsidRPr="0061180A">
              <w:rPr>
                <w:rFonts w:ascii="Arial" w:eastAsia="Calibri" w:hAnsi="Arial" w:cs="Arial"/>
                <w:sz w:val="23"/>
                <w:szCs w:val="23"/>
                <w:lang w:val="en-CA"/>
              </w:rPr>
              <w:t>Go over the place value chart, from hundreds column to the one hundredths column.</w:t>
            </w:r>
          </w:p>
          <w:p w14:paraId="1C606321" w14:textId="77777777" w:rsidR="0061180A" w:rsidRPr="0061180A" w:rsidRDefault="0061180A" w:rsidP="0061180A">
            <w:pPr>
              <w:numPr>
                <w:ilvl w:val="0"/>
                <w:numId w:val="9"/>
              </w:numPr>
              <w:autoSpaceDE w:val="0"/>
              <w:autoSpaceDN w:val="0"/>
              <w:adjustRightInd w:val="0"/>
              <w:ind w:left="432"/>
              <w:contextualSpacing/>
              <w:rPr>
                <w:rFonts w:ascii="Arial" w:eastAsia="Calibri" w:hAnsi="Arial" w:cs="Arial"/>
                <w:sz w:val="23"/>
                <w:szCs w:val="23"/>
                <w:lang w:val="en-CA"/>
              </w:rPr>
            </w:pPr>
            <w:r w:rsidRPr="0061180A">
              <w:rPr>
                <w:rFonts w:ascii="Arial" w:eastAsia="Calibri" w:hAnsi="Arial" w:cs="Arial"/>
                <w:sz w:val="23"/>
                <w:szCs w:val="23"/>
                <w:lang w:val="en-CA"/>
              </w:rPr>
              <w:t xml:space="preserve">Have each pair of students create a price list for various pieces of hockey equipment. Remind students they can look at class list. Tell students they need to keep the prices of the items at their store under </w:t>
            </w:r>
            <w:r w:rsidRPr="0061180A">
              <w:rPr>
                <w:rFonts w:ascii="Arial" w:eastAsia="Calibri" w:hAnsi="Arial" w:cs="Arial"/>
                <w:sz w:val="23"/>
                <w:szCs w:val="23"/>
                <w:lang w:val="en-CA"/>
              </w:rPr>
              <w:lastRenderedPageBreak/>
              <w:t>from the $1.00 – $500.00 price range. Make sure the students are using decimals to the one hundredth.</w:t>
            </w:r>
          </w:p>
          <w:p w14:paraId="38C79A4B" w14:textId="77777777" w:rsidR="0061180A" w:rsidRPr="0061180A" w:rsidRDefault="0061180A" w:rsidP="0061180A">
            <w:pPr>
              <w:numPr>
                <w:ilvl w:val="0"/>
                <w:numId w:val="9"/>
              </w:numPr>
              <w:autoSpaceDE w:val="0"/>
              <w:autoSpaceDN w:val="0"/>
              <w:adjustRightInd w:val="0"/>
              <w:ind w:left="432"/>
              <w:contextualSpacing/>
              <w:rPr>
                <w:rFonts w:ascii="Arial" w:eastAsia="Calibri" w:hAnsi="Arial" w:cs="Arial"/>
                <w:sz w:val="23"/>
                <w:szCs w:val="23"/>
                <w:lang w:val="en-CA"/>
              </w:rPr>
            </w:pPr>
            <w:r w:rsidRPr="0061180A">
              <w:rPr>
                <w:rFonts w:ascii="Arial" w:eastAsia="Calibri" w:hAnsi="Arial" w:cs="Arial"/>
                <w:sz w:val="23"/>
                <w:szCs w:val="23"/>
                <w:lang w:val="en-CA"/>
              </w:rPr>
              <w:t>Have students paste their price lists onto coloured construction paper.</w:t>
            </w:r>
          </w:p>
          <w:p w14:paraId="5C76F6A7" w14:textId="77777777" w:rsidR="0061180A" w:rsidRPr="0061180A" w:rsidRDefault="0061180A" w:rsidP="0061180A">
            <w:pPr>
              <w:numPr>
                <w:ilvl w:val="0"/>
                <w:numId w:val="9"/>
              </w:numPr>
              <w:autoSpaceDE w:val="0"/>
              <w:autoSpaceDN w:val="0"/>
              <w:adjustRightInd w:val="0"/>
              <w:ind w:left="432"/>
              <w:contextualSpacing/>
              <w:rPr>
                <w:rFonts w:ascii="Arial" w:eastAsia="Calibri" w:hAnsi="Arial" w:cs="Arial"/>
                <w:sz w:val="23"/>
                <w:szCs w:val="23"/>
                <w:lang w:val="en-CA"/>
              </w:rPr>
            </w:pPr>
            <w:r w:rsidRPr="0061180A">
              <w:rPr>
                <w:rFonts w:ascii="Arial" w:eastAsia="Calibri" w:hAnsi="Arial" w:cs="Arial"/>
                <w:sz w:val="23"/>
                <w:szCs w:val="23"/>
                <w:lang w:val="en-CA"/>
              </w:rPr>
              <w:t xml:space="preserve"> Post price lists around the classroom.</w:t>
            </w:r>
          </w:p>
          <w:p w14:paraId="5AE1427A" w14:textId="77777777" w:rsidR="0061180A" w:rsidRPr="0061180A" w:rsidRDefault="0061180A" w:rsidP="0061180A">
            <w:pPr>
              <w:numPr>
                <w:ilvl w:val="0"/>
                <w:numId w:val="9"/>
              </w:numPr>
              <w:autoSpaceDE w:val="0"/>
              <w:autoSpaceDN w:val="0"/>
              <w:adjustRightInd w:val="0"/>
              <w:ind w:left="432"/>
              <w:contextualSpacing/>
              <w:rPr>
                <w:rFonts w:ascii="Arial" w:eastAsia="Calibri" w:hAnsi="Arial" w:cs="Arial"/>
                <w:sz w:val="23"/>
                <w:szCs w:val="23"/>
                <w:lang w:val="en-CA"/>
              </w:rPr>
            </w:pPr>
            <w:r w:rsidRPr="0061180A">
              <w:rPr>
                <w:rFonts w:ascii="Arial" w:eastAsia="Calibri" w:hAnsi="Arial" w:cs="Arial"/>
                <w:sz w:val="23"/>
                <w:szCs w:val="23"/>
                <w:lang w:val="en-CA"/>
              </w:rPr>
              <w:t xml:space="preserve">Explain to students that they are now going to be customers and that they are going to visit different stores and decide what they are going to purchase at each store. </w:t>
            </w:r>
          </w:p>
          <w:p w14:paraId="0EC02C0C" w14:textId="77777777" w:rsidR="0061180A" w:rsidRPr="0061180A" w:rsidRDefault="0061180A" w:rsidP="0061180A">
            <w:pPr>
              <w:numPr>
                <w:ilvl w:val="0"/>
                <w:numId w:val="9"/>
              </w:numPr>
              <w:autoSpaceDE w:val="0"/>
              <w:autoSpaceDN w:val="0"/>
              <w:adjustRightInd w:val="0"/>
              <w:ind w:left="432"/>
              <w:contextualSpacing/>
              <w:rPr>
                <w:rFonts w:ascii="Arial" w:eastAsia="Calibri" w:hAnsi="Arial" w:cs="Arial"/>
                <w:sz w:val="23"/>
                <w:szCs w:val="23"/>
                <w:lang w:val="en-CA"/>
              </w:rPr>
            </w:pPr>
            <w:r w:rsidRPr="0061180A">
              <w:rPr>
                <w:rFonts w:ascii="Arial" w:eastAsia="Calibri" w:hAnsi="Arial" w:cs="Arial"/>
                <w:sz w:val="23"/>
                <w:szCs w:val="23"/>
                <w:lang w:val="en-CA"/>
              </w:rPr>
              <w:t xml:space="preserve">Tell students that they need to purchase a minimum of two things from each store and solve how many dollars they will need to purchase those two items. </w:t>
            </w:r>
          </w:p>
          <w:p w14:paraId="7D668725" w14:textId="77777777" w:rsidR="0061180A" w:rsidRPr="0061180A" w:rsidRDefault="0061180A" w:rsidP="0061180A">
            <w:pPr>
              <w:numPr>
                <w:ilvl w:val="0"/>
                <w:numId w:val="9"/>
              </w:numPr>
              <w:autoSpaceDE w:val="0"/>
              <w:autoSpaceDN w:val="0"/>
              <w:adjustRightInd w:val="0"/>
              <w:ind w:left="432"/>
              <w:contextualSpacing/>
              <w:rPr>
                <w:rFonts w:ascii="Arial" w:eastAsia="Calibri" w:hAnsi="Arial" w:cs="Arial"/>
                <w:sz w:val="23"/>
                <w:szCs w:val="23"/>
                <w:lang w:val="en-CA"/>
              </w:rPr>
            </w:pPr>
            <w:r w:rsidRPr="0061180A">
              <w:rPr>
                <w:rFonts w:ascii="Arial" w:eastAsia="Calibri" w:hAnsi="Arial" w:cs="Arial"/>
                <w:sz w:val="23"/>
                <w:szCs w:val="23"/>
                <w:lang w:val="en-CA"/>
              </w:rPr>
              <w:t>Have students go around the room and write down the equipment they will purchase and from which store.</w:t>
            </w:r>
          </w:p>
          <w:p w14:paraId="615B9EE2" w14:textId="77777777" w:rsidR="0061180A" w:rsidRPr="0061180A" w:rsidRDefault="0061180A" w:rsidP="0061180A">
            <w:pPr>
              <w:numPr>
                <w:ilvl w:val="0"/>
                <w:numId w:val="9"/>
              </w:numPr>
              <w:autoSpaceDE w:val="0"/>
              <w:autoSpaceDN w:val="0"/>
              <w:adjustRightInd w:val="0"/>
              <w:ind w:left="432"/>
              <w:contextualSpacing/>
              <w:rPr>
                <w:rFonts w:ascii="Arial" w:eastAsia="Calibri" w:hAnsi="Arial" w:cs="Arial"/>
                <w:sz w:val="23"/>
                <w:szCs w:val="23"/>
                <w:lang w:val="en-CA"/>
              </w:rPr>
            </w:pPr>
            <w:r w:rsidRPr="0061180A">
              <w:rPr>
                <w:rFonts w:ascii="Arial" w:eastAsia="Calibri" w:hAnsi="Arial" w:cs="Arial"/>
                <w:sz w:val="23"/>
                <w:szCs w:val="23"/>
                <w:lang w:val="en-CA"/>
              </w:rPr>
              <w:t xml:space="preserve">Using multiplication, students will figure out how much it would cost team Canada to fully equip their national teams. </w:t>
            </w:r>
            <w:proofErr w:type="gramStart"/>
            <w:r w:rsidRPr="0061180A">
              <w:rPr>
                <w:rFonts w:ascii="Arial" w:eastAsia="Calibri" w:hAnsi="Arial" w:cs="Arial"/>
                <w:sz w:val="23"/>
                <w:szCs w:val="23"/>
                <w:lang w:val="en-CA"/>
              </w:rPr>
              <w:t>Example,</w:t>
            </w:r>
            <w:proofErr w:type="gramEnd"/>
            <w:r w:rsidRPr="0061180A">
              <w:rPr>
                <w:rFonts w:ascii="Arial" w:eastAsia="Calibri" w:hAnsi="Arial" w:cs="Arial"/>
                <w:sz w:val="23"/>
                <w:szCs w:val="23"/>
                <w:lang w:val="en-CA"/>
              </w:rPr>
              <w:t xml:space="preserve"> multiply jersey cost by number of players. ($25.50 X 20 players) etc.</w:t>
            </w:r>
          </w:p>
          <w:p w14:paraId="12EB3B77" w14:textId="77777777" w:rsidR="0061180A" w:rsidRPr="0061180A" w:rsidRDefault="0061180A" w:rsidP="00781D38">
            <w:pPr>
              <w:autoSpaceDE w:val="0"/>
              <w:autoSpaceDN w:val="0"/>
              <w:adjustRightInd w:val="0"/>
              <w:ind w:left="432"/>
              <w:contextualSpacing/>
              <w:rPr>
                <w:rFonts w:ascii="Arial" w:eastAsia="Calibri" w:hAnsi="Arial" w:cs="Arial"/>
                <w:sz w:val="23"/>
                <w:szCs w:val="23"/>
                <w:lang w:val="en-CA"/>
              </w:rPr>
            </w:pPr>
          </w:p>
        </w:tc>
      </w:tr>
      <w:tr w:rsidR="0061180A" w:rsidRPr="0061180A" w14:paraId="15446183" w14:textId="77777777" w:rsidTr="00781D38">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B7F505" w14:textId="77777777" w:rsidR="0061180A" w:rsidRPr="0061180A" w:rsidRDefault="0061180A" w:rsidP="00781D38">
            <w:pPr>
              <w:rPr>
                <w:rFonts w:ascii="Arial" w:eastAsia="MS Mincho" w:hAnsi="Arial" w:cs="Arial"/>
                <w:b/>
                <w:sz w:val="23"/>
                <w:szCs w:val="23"/>
              </w:rPr>
            </w:pPr>
            <w:r w:rsidRPr="0061180A">
              <w:rPr>
                <w:rFonts w:ascii="Arial" w:eastAsia="MS Mincho" w:hAnsi="Arial" w:cs="Arial"/>
                <w:b/>
                <w:sz w:val="23"/>
                <w:szCs w:val="23"/>
              </w:rPr>
              <w:lastRenderedPageBreak/>
              <w:t>Extension:</w:t>
            </w:r>
          </w:p>
        </w:tc>
        <w:tc>
          <w:tcPr>
            <w:tcW w:w="81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3F8932" w14:textId="77777777" w:rsidR="0061180A" w:rsidRPr="0061180A" w:rsidRDefault="0061180A" w:rsidP="0061180A">
            <w:pPr>
              <w:numPr>
                <w:ilvl w:val="0"/>
                <w:numId w:val="10"/>
              </w:numPr>
              <w:ind w:left="432"/>
              <w:contextualSpacing/>
              <w:rPr>
                <w:rFonts w:ascii="Arial" w:eastAsia="MS Mincho" w:hAnsi="Arial" w:cs="Arial"/>
                <w:sz w:val="23"/>
                <w:szCs w:val="23"/>
              </w:rPr>
            </w:pPr>
            <w:r w:rsidRPr="0061180A">
              <w:rPr>
                <w:rFonts w:ascii="Arial" w:eastAsia="MS Mincho" w:hAnsi="Arial" w:cs="Arial"/>
                <w:sz w:val="23"/>
                <w:szCs w:val="23"/>
              </w:rPr>
              <w:t>Students can continue this activity by designing and sketching their hockey store.</w:t>
            </w:r>
          </w:p>
          <w:p w14:paraId="2D7F2ED6" w14:textId="77777777" w:rsidR="0061180A" w:rsidRPr="0061180A" w:rsidRDefault="0061180A" w:rsidP="0061180A">
            <w:pPr>
              <w:numPr>
                <w:ilvl w:val="0"/>
                <w:numId w:val="10"/>
              </w:numPr>
              <w:ind w:left="432"/>
              <w:contextualSpacing/>
              <w:rPr>
                <w:rFonts w:ascii="Arial" w:eastAsia="MS Mincho" w:hAnsi="Arial" w:cs="Arial"/>
                <w:sz w:val="23"/>
                <w:szCs w:val="23"/>
              </w:rPr>
            </w:pPr>
            <w:r w:rsidRPr="0061180A">
              <w:rPr>
                <w:rFonts w:ascii="Arial" w:eastAsia="MS Mincho" w:hAnsi="Arial" w:cs="Arial"/>
                <w:sz w:val="23"/>
                <w:szCs w:val="23"/>
              </w:rPr>
              <w:t>Give students a budget to work with.</w:t>
            </w:r>
          </w:p>
          <w:p w14:paraId="0334A256" w14:textId="77777777" w:rsidR="0061180A" w:rsidRPr="0061180A" w:rsidRDefault="0061180A" w:rsidP="00781D38">
            <w:pPr>
              <w:ind w:left="432"/>
              <w:contextualSpacing/>
              <w:rPr>
                <w:rFonts w:ascii="Arial" w:eastAsia="MS Mincho" w:hAnsi="Arial" w:cs="Arial"/>
                <w:sz w:val="23"/>
                <w:szCs w:val="23"/>
              </w:rPr>
            </w:pPr>
          </w:p>
        </w:tc>
      </w:tr>
      <w:tr w:rsidR="0061180A" w:rsidRPr="0061180A" w14:paraId="1F42F97C" w14:textId="77777777" w:rsidTr="00781D38">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5D8EC5" w14:textId="77777777" w:rsidR="0061180A" w:rsidRPr="0061180A" w:rsidRDefault="0061180A" w:rsidP="00781D38">
            <w:pPr>
              <w:rPr>
                <w:rFonts w:ascii="Arial" w:eastAsia="MS Mincho" w:hAnsi="Arial" w:cs="Arial"/>
                <w:b/>
                <w:sz w:val="23"/>
                <w:szCs w:val="23"/>
              </w:rPr>
            </w:pPr>
            <w:r w:rsidRPr="0061180A">
              <w:rPr>
                <w:rFonts w:ascii="Arial" w:eastAsia="MS Mincho" w:hAnsi="Arial" w:cs="Arial"/>
                <w:b/>
                <w:sz w:val="23"/>
                <w:szCs w:val="23"/>
              </w:rPr>
              <w:t>Assessment:</w:t>
            </w:r>
          </w:p>
        </w:tc>
        <w:tc>
          <w:tcPr>
            <w:tcW w:w="81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3B048A" w14:textId="77777777" w:rsidR="0061180A" w:rsidRPr="0061180A" w:rsidRDefault="0061180A" w:rsidP="00781D38">
            <w:pPr>
              <w:ind w:left="1332" w:hanging="1332"/>
              <w:rPr>
                <w:rFonts w:ascii="Arial" w:eastAsia="Calibri" w:hAnsi="Arial" w:cs="Arial"/>
                <w:sz w:val="23"/>
                <w:szCs w:val="23"/>
              </w:rPr>
            </w:pPr>
            <w:r w:rsidRPr="0061180A">
              <w:rPr>
                <w:rFonts w:ascii="Arial" w:eastAsia="Calibri" w:hAnsi="Arial" w:cs="Arial"/>
                <w:sz w:val="23"/>
                <w:szCs w:val="23"/>
              </w:rPr>
              <w:t>Anecdotal:</w:t>
            </w:r>
            <w:r w:rsidRPr="0061180A">
              <w:rPr>
                <w:rFonts w:ascii="Arial" w:eastAsia="Calibri" w:hAnsi="Arial" w:cs="Arial"/>
                <w:sz w:val="23"/>
                <w:szCs w:val="23"/>
              </w:rPr>
              <w:tab/>
              <w:t xml:space="preserve">How well are students explaining how they solved for their answers. </w:t>
            </w:r>
          </w:p>
          <w:p w14:paraId="262A0E68" w14:textId="77777777" w:rsidR="0061180A" w:rsidRPr="0061180A" w:rsidRDefault="0061180A" w:rsidP="00781D38">
            <w:pPr>
              <w:ind w:left="1332" w:hanging="1332"/>
              <w:rPr>
                <w:rFonts w:ascii="Arial" w:eastAsia="Calibri" w:hAnsi="Arial" w:cs="Arial"/>
                <w:sz w:val="23"/>
                <w:szCs w:val="23"/>
              </w:rPr>
            </w:pPr>
            <w:r w:rsidRPr="0061180A">
              <w:rPr>
                <w:rFonts w:ascii="Arial" w:eastAsia="Calibri" w:hAnsi="Arial" w:cs="Arial"/>
                <w:sz w:val="23"/>
                <w:szCs w:val="23"/>
              </w:rPr>
              <w:t xml:space="preserve">Product: </w:t>
            </w:r>
            <w:r w:rsidRPr="0061180A">
              <w:rPr>
                <w:rFonts w:ascii="Arial" w:eastAsia="Calibri" w:hAnsi="Arial" w:cs="Arial"/>
                <w:sz w:val="23"/>
                <w:szCs w:val="23"/>
              </w:rPr>
              <w:tab/>
              <w:t>Students will hand in their work. Showing place value chart and multiplication (steps).</w:t>
            </w:r>
          </w:p>
          <w:p w14:paraId="36777151" w14:textId="77777777" w:rsidR="0061180A" w:rsidRPr="0061180A" w:rsidRDefault="0061180A" w:rsidP="00781D38">
            <w:pPr>
              <w:rPr>
                <w:rFonts w:ascii="Arial" w:eastAsia="MS Mincho" w:hAnsi="Arial" w:cs="Arial"/>
                <w:sz w:val="23"/>
                <w:szCs w:val="23"/>
              </w:rPr>
            </w:pPr>
          </w:p>
        </w:tc>
      </w:tr>
    </w:tbl>
    <w:p w14:paraId="6769C158" w14:textId="77777777" w:rsidR="0061180A" w:rsidRPr="0061180A" w:rsidRDefault="0061180A" w:rsidP="0061180A">
      <w:pPr>
        <w:rPr>
          <w:rFonts w:ascii="Arial" w:hAnsi="Arial" w:cs="Arial"/>
          <w:sz w:val="28"/>
        </w:rPr>
      </w:pPr>
    </w:p>
    <w:p w14:paraId="24FAB8A8" w14:textId="77777777" w:rsidR="00E2282E" w:rsidRPr="0061180A" w:rsidRDefault="00E2282E">
      <w:pPr>
        <w:widowControl w:val="0"/>
        <w:pBdr>
          <w:top w:val="nil"/>
          <w:left w:val="nil"/>
          <w:bottom w:val="nil"/>
          <w:right w:val="nil"/>
          <w:between w:val="nil"/>
        </w:pBdr>
        <w:spacing w:line="276" w:lineRule="auto"/>
        <w:rPr>
          <w:rFonts w:ascii="Arial" w:eastAsia="Arial" w:hAnsi="Arial" w:cs="Arial"/>
          <w:color w:val="000000"/>
          <w:sz w:val="22"/>
          <w:szCs w:val="22"/>
        </w:rPr>
      </w:pPr>
    </w:p>
    <w:bookmarkEnd w:id="0"/>
    <w:p w14:paraId="328F75C3" w14:textId="77777777" w:rsidR="00E2282E" w:rsidRPr="0061180A" w:rsidRDefault="00E2282E">
      <w:pPr>
        <w:rPr>
          <w:rFonts w:ascii="Arial" w:hAnsi="Arial" w:cs="Arial"/>
        </w:rPr>
      </w:pPr>
    </w:p>
    <w:sectPr w:rsidR="00E2282E" w:rsidRPr="0061180A">
      <w:headerReference w:type="default" r:id="rId7"/>
      <w:footerReference w:type="default" r:id="rId8"/>
      <w:pgSz w:w="12240" w:h="15840"/>
      <w:pgMar w:top="1368" w:right="1224" w:bottom="1440" w:left="1224" w:header="2160"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BCB617" w14:textId="77777777" w:rsidR="009F4D53" w:rsidRDefault="009F4D53">
      <w:r>
        <w:separator/>
      </w:r>
    </w:p>
  </w:endnote>
  <w:endnote w:type="continuationSeparator" w:id="0">
    <w:p w14:paraId="6097546C" w14:textId="77777777" w:rsidR="009F4D53" w:rsidRDefault="009F4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DFF17" w14:textId="26577CAA" w:rsidR="00E2282E" w:rsidRDefault="003B3B09" w:rsidP="008B2283">
    <w:pPr>
      <w:pBdr>
        <w:top w:val="nil"/>
        <w:left w:val="nil"/>
        <w:bottom w:val="nil"/>
        <w:right w:val="nil"/>
        <w:between w:val="nil"/>
      </w:pBdr>
      <w:tabs>
        <w:tab w:val="center" w:pos="4320"/>
        <w:tab w:val="right" w:pos="8640"/>
      </w:tabs>
      <w:rPr>
        <w:color w:val="000000"/>
      </w:rPr>
    </w:pPr>
    <w:r>
      <w:rPr>
        <w:noProof/>
        <w:color w:val="000000"/>
      </w:rPr>
      <w:drawing>
        <wp:inline distT="0" distB="0" distL="0" distR="0" wp14:anchorId="05564141" wp14:editId="577A312A">
          <wp:extent cx="6217920" cy="365760"/>
          <wp:effectExtent l="0" t="0" r="508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neral_SchoolProgram.jpg"/>
                  <pic:cNvPicPr/>
                </pic:nvPicPr>
                <pic:blipFill>
                  <a:blip r:embed="rId1">
                    <a:extLst>
                      <a:ext uri="{28A0092B-C50C-407E-A947-70E740481C1C}">
                        <a14:useLocalDpi xmlns:a14="http://schemas.microsoft.com/office/drawing/2010/main" val="0"/>
                      </a:ext>
                    </a:extLst>
                  </a:blip>
                  <a:stretch>
                    <a:fillRect/>
                  </a:stretch>
                </pic:blipFill>
                <pic:spPr>
                  <a:xfrm>
                    <a:off x="0" y="0"/>
                    <a:ext cx="6217920" cy="36576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B1FFCF" w14:textId="77777777" w:rsidR="009F4D53" w:rsidRDefault="009F4D53">
      <w:r>
        <w:separator/>
      </w:r>
    </w:p>
  </w:footnote>
  <w:footnote w:type="continuationSeparator" w:id="0">
    <w:p w14:paraId="5FCFC858" w14:textId="77777777" w:rsidR="009F4D53" w:rsidRDefault="009F4D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B88BB" w14:textId="77777777" w:rsidR="00E2282E" w:rsidRDefault="00373C04">
    <w:pPr>
      <w:pBdr>
        <w:top w:val="nil"/>
        <w:left w:val="nil"/>
        <w:bottom w:val="nil"/>
        <w:right w:val="nil"/>
        <w:between w:val="nil"/>
      </w:pBdr>
      <w:tabs>
        <w:tab w:val="center" w:pos="4320"/>
        <w:tab w:val="right" w:pos="8640"/>
      </w:tabs>
      <w:rPr>
        <w:color w:val="000000"/>
      </w:rPr>
    </w:pPr>
    <w:r>
      <w:rPr>
        <w:noProof/>
      </w:rPr>
      <w:drawing>
        <wp:anchor distT="0" distB="0" distL="114300" distR="114300" simplePos="0" relativeHeight="251656192" behindDoc="0" locked="0" layoutInCell="1" hidden="0" allowOverlap="1" wp14:anchorId="56ED08AF" wp14:editId="3E1C18DC">
          <wp:simplePos x="0" y="0"/>
          <wp:positionH relativeFrom="column">
            <wp:posOffset>-792480</wp:posOffset>
          </wp:positionH>
          <wp:positionV relativeFrom="paragraph">
            <wp:posOffset>-1356360</wp:posOffset>
          </wp:positionV>
          <wp:extent cx="7776207" cy="1372271"/>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776207" cy="1372271"/>
                  </a:xfrm>
                  <a:prstGeom prst="rect">
                    <a:avLst/>
                  </a:prstGeom>
                  <a:ln/>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C704A"/>
    <w:multiLevelType w:val="multilevel"/>
    <w:tmpl w:val="286E469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0E44FCA"/>
    <w:multiLevelType w:val="hybridMultilevel"/>
    <w:tmpl w:val="E6BA10F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475199E"/>
    <w:multiLevelType w:val="multilevel"/>
    <w:tmpl w:val="064CF50E"/>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BF60AF8"/>
    <w:multiLevelType w:val="hybridMultilevel"/>
    <w:tmpl w:val="19A656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1AD1D00"/>
    <w:multiLevelType w:val="hybridMultilevel"/>
    <w:tmpl w:val="81CCF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82460D"/>
    <w:multiLevelType w:val="hybridMultilevel"/>
    <w:tmpl w:val="33080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0B404E"/>
    <w:multiLevelType w:val="multilevel"/>
    <w:tmpl w:val="4334B536"/>
    <w:lvl w:ilvl="0">
      <w:start w:val="1"/>
      <w:numFmt w:val="bullet"/>
      <w:lvlText w:val="●"/>
      <w:lvlJc w:val="left"/>
      <w:pPr>
        <w:ind w:left="759" w:hanging="359"/>
      </w:pPr>
      <w:rPr>
        <w:rFonts w:ascii="Noto Sans Symbols" w:eastAsia="Noto Sans Symbols" w:hAnsi="Noto Sans Symbols" w:cs="Noto Sans Symbols"/>
      </w:rPr>
    </w:lvl>
    <w:lvl w:ilvl="1">
      <w:start w:val="1"/>
      <w:numFmt w:val="bullet"/>
      <w:lvlText w:val="o"/>
      <w:lvlJc w:val="left"/>
      <w:pPr>
        <w:ind w:left="1479" w:hanging="360"/>
      </w:pPr>
      <w:rPr>
        <w:rFonts w:ascii="Courier New" w:eastAsia="Courier New" w:hAnsi="Courier New" w:cs="Courier New"/>
      </w:rPr>
    </w:lvl>
    <w:lvl w:ilvl="2">
      <w:start w:val="1"/>
      <w:numFmt w:val="bullet"/>
      <w:lvlText w:val="▪"/>
      <w:lvlJc w:val="left"/>
      <w:pPr>
        <w:ind w:left="2199" w:hanging="360"/>
      </w:pPr>
      <w:rPr>
        <w:rFonts w:ascii="Noto Sans Symbols" w:eastAsia="Noto Sans Symbols" w:hAnsi="Noto Sans Symbols" w:cs="Noto Sans Symbols"/>
      </w:rPr>
    </w:lvl>
    <w:lvl w:ilvl="3">
      <w:start w:val="1"/>
      <w:numFmt w:val="bullet"/>
      <w:lvlText w:val="●"/>
      <w:lvlJc w:val="left"/>
      <w:pPr>
        <w:ind w:left="2919" w:hanging="360"/>
      </w:pPr>
      <w:rPr>
        <w:rFonts w:ascii="Noto Sans Symbols" w:eastAsia="Noto Sans Symbols" w:hAnsi="Noto Sans Symbols" w:cs="Noto Sans Symbols"/>
      </w:rPr>
    </w:lvl>
    <w:lvl w:ilvl="4">
      <w:start w:val="1"/>
      <w:numFmt w:val="bullet"/>
      <w:lvlText w:val="o"/>
      <w:lvlJc w:val="left"/>
      <w:pPr>
        <w:ind w:left="3639" w:hanging="360"/>
      </w:pPr>
      <w:rPr>
        <w:rFonts w:ascii="Courier New" w:eastAsia="Courier New" w:hAnsi="Courier New" w:cs="Courier New"/>
      </w:rPr>
    </w:lvl>
    <w:lvl w:ilvl="5">
      <w:start w:val="1"/>
      <w:numFmt w:val="bullet"/>
      <w:lvlText w:val="▪"/>
      <w:lvlJc w:val="left"/>
      <w:pPr>
        <w:ind w:left="4359" w:hanging="360"/>
      </w:pPr>
      <w:rPr>
        <w:rFonts w:ascii="Noto Sans Symbols" w:eastAsia="Noto Sans Symbols" w:hAnsi="Noto Sans Symbols" w:cs="Noto Sans Symbols"/>
      </w:rPr>
    </w:lvl>
    <w:lvl w:ilvl="6">
      <w:start w:val="1"/>
      <w:numFmt w:val="bullet"/>
      <w:lvlText w:val="●"/>
      <w:lvlJc w:val="left"/>
      <w:pPr>
        <w:ind w:left="5079" w:hanging="360"/>
      </w:pPr>
      <w:rPr>
        <w:rFonts w:ascii="Noto Sans Symbols" w:eastAsia="Noto Sans Symbols" w:hAnsi="Noto Sans Symbols" w:cs="Noto Sans Symbols"/>
      </w:rPr>
    </w:lvl>
    <w:lvl w:ilvl="7">
      <w:start w:val="1"/>
      <w:numFmt w:val="bullet"/>
      <w:lvlText w:val="o"/>
      <w:lvlJc w:val="left"/>
      <w:pPr>
        <w:ind w:left="5799" w:hanging="360"/>
      </w:pPr>
      <w:rPr>
        <w:rFonts w:ascii="Courier New" w:eastAsia="Courier New" w:hAnsi="Courier New" w:cs="Courier New"/>
      </w:rPr>
    </w:lvl>
    <w:lvl w:ilvl="8">
      <w:start w:val="1"/>
      <w:numFmt w:val="bullet"/>
      <w:lvlText w:val="▪"/>
      <w:lvlJc w:val="left"/>
      <w:pPr>
        <w:ind w:left="6519" w:hanging="360"/>
      </w:pPr>
      <w:rPr>
        <w:rFonts w:ascii="Noto Sans Symbols" w:eastAsia="Noto Sans Symbols" w:hAnsi="Noto Sans Symbols" w:cs="Noto Sans Symbols"/>
      </w:rPr>
    </w:lvl>
  </w:abstractNum>
  <w:abstractNum w:abstractNumId="7" w15:restartNumberingAfterBreak="0">
    <w:nsid w:val="359677E6"/>
    <w:multiLevelType w:val="multilevel"/>
    <w:tmpl w:val="FD7AE4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D4428F9"/>
    <w:multiLevelType w:val="multilevel"/>
    <w:tmpl w:val="2C4CB82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567059BC"/>
    <w:multiLevelType w:val="multilevel"/>
    <w:tmpl w:val="A678F2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BD4637F"/>
    <w:multiLevelType w:val="hybridMultilevel"/>
    <w:tmpl w:val="A1640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0C1069"/>
    <w:multiLevelType w:val="hybridMultilevel"/>
    <w:tmpl w:val="93EE8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8"/>
  </w:num>
  <w:num w:numId="4">
    <w:abstractNumId w:val="0"/>
  </w:num>
  <w:num w:numId="5">
    <w:abstractNumId w:val="7"/>
  </w:num>
  <w:num w:numId="6">
    <w:abstractNumId w:val="2"/>
  </w:num>
  <w:num w:numId="7">
    <w:abstractNumId w:val="10"/>
  </w:num>
  <w:num w:numId="8">
    <w:abstractNumId w:val="3"/>
  </w:num>
  <w:num w:numId="9">
    <w:abstractNumId w:val="1"/>
  </w:num>
  <w:num w:numId="10">
    <w:abstractNumId w:val="4"/>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82E"/>
    <w:rsid w:val="002E0054"/>
    <w:rsid w:val="0030391A"/>
    <w:rsid w:val="00373C04"/>
    <w:rsid w:val="003B3B09"/>
    <w:rsid w:val="00586292"/>
    <w:rsid w:val="0061180A"/>
    <w:rsid w:val="008B2283"/>
    <w:rsid w:val="009F4D53"/>
    <w:rsid w:val="00A52770"/>
    <w:rsid w:val="00A65581"/>
    <w:rsid w:val="00DD6D39"/>
    <w:rsid w:val="00E2282E"/>
    <w:rsid w:val="00EB6A8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EED89"/>
  <w15:docId w15:val="{93702979-624E-FC47-B8DB-A14D9252E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8B2283"/>
    <w:pPr>
      <w:tabs>
        <w:tab w:val="center" w:pos="4680"/>
        <w:tab w:val="right" w:pos="9360"/>
      </w:tabs>
    </w:pPr>
  </w:style>
  <w:style w:type="character" w:customStyle="1" w:styleId="HeaderChar">
    <w:name w:val="Header Char"/>
    <w:basedOn w:val="DefaultParagraphFont"/>
    <w:link w:val="Header"/>
    <w:uiPriority w:val="99"/>
    <w:rsid w:val="008B2283"/>
  </w:style>
  <w:style w:type="paragraph" w:styleId="Footer">
    <w:name w:val="footer"/>
    <w:basedOn w:val="Normal"/>
    <w:link w:val="FooterChar"/>
    <w:uiPriority w:val="99"/>
    <w:unhideWhenUsed/>
    <w:rsid w:val="008B2283"/>
    <w:pPr>
      <w:tabs>
        <w:tab w:val="center" w:pos="4680"/>
        <w:tab w:val="right" w:pos="9360"/>
      </w:tabs>
    </w:pPr>
  </w:style>
  <w:style w:type="character" w:customStyle="1" w:styleId="FooterChar">
    <w:name w:val="Footer Char"/>
    <w:basedOn w:val="DefaultParagraphFont"/>
    <w:link w:val="Footer"/>
    <w:uiPriority w:val="99"/>
    <w:rsid w:val="008B2283"/>
  </w:style>
  <w:style w:type="paragraph" w:styleId="ListParagraph">
    <w:name w:val="List Paragraph"/>
    <w:basedOn w:val="Normal"/>
    <w:uiPriority w:val="34"/>
    <w:qFormat/>
    <w:rsid w:val="00586292"/>
    <w:pPr>
      <w:ind w:left="720"/>
      <w:contextualSpacing/>
    </w:pPr>
  </w:style>
  <w:style w:type="table" w:customStyle="1" w:styleId="TableGrid1">
    <w:name w:val="Table Grid1"/>
    <w:basedOn w:val="TableNormal"/>
    <w:next w:val="TableGrid"/>
    <w:uiPriority w:val="59"/>
    <w:rsid w:val="0061180A"/>
    <w:rPr>
      <w:rFonts w:asciiTheme="minorHAnsi" w:eastAsiaTheme="minorEastAsia" w:hAnsiTheme="minorHAnsi" w:cstheme="minorBidi"/>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6118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51190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441</Words>
  <Characters>2516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 Nielsen</dc:creator>
  <cp:lastModifiedBy>Lindsey Nielsen</cp:lastModifiedBy>
  <cp:revision>2</cp:revision>
  <dcterms:created xsi:type="dcterms:W3CDTF">2020-04-03T20:43:00Z</dcterms:created>
  <dcterms:modified xsi:type="dcterms:W3CDTF">2020-04-03T20:43:00Z</dcterms:modified>
</cp:coreProperties>
</file>