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9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7591"/>
      </w:tblGrid>
      <w:tr w:rsidR="008A2642" w:rsidRPr="008A2642" w14:paraId="096BDC12" w14:textId="77777777" w:rsidTr="000328CF"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6F833" w14:textId="3EA7A8B1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C9C10" w14:textId="77777777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8A264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8A2642" w:rsidRPr="000328CF" w14:paraId="360723B0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6523E" w14:textId="40FF6930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DD4BC" w14:textId="77777777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Habileté à passer (passe soulevée) </w:t>
            </w:r>
          </w:p>
        </w:tc>
      </w:tr>
      <w:tr w:rsidR="008A2642" w:rsidRPr="008A2642" w14:paraId="47BB9B6D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0E649" w14:textId="21733CF1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F6613" w14:textId="77777777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6</w:t>
            </w:r>
            <w:r w:rsidRPr="008A2642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8A2642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8A264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8A2642" w:rsidRPr="000328CF" w14:paraId="1D063D10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68B1B" w14:textId="5CF5AF9B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26A56" w14:textId="28125647" w:rsidR="008A2642" w:rsidRPr="008A2642" w:rsidRDefault="000328CF" w:rsidP="000328C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 élèves augmenteront leur savoir et leur habileté à passer et à recevoir une rondelle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ou une balle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de hockey </w:t>
            </w:r>
            <w:proofErr w:type="spellStart"/>
            <w:r w:rsidRPr="0024308F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24308F">
              <w:rPr>
                <w:rFonts w:ascii="Arial" w:eastAsia="Times New Roman" w:hAnsi="Arial" w:cs="Arial"/>
                <w:lang w:val="fr-CA" w:eastAsia="en-CA"/>
              </w:rPr>
              <w:t>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Ils apprendront comment contrôler et passer une rondelle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ou une balle en position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stationnaire.</w:t>
            </w:r>
          </w:p>
        </w:tc>
      </w:tr>
      <w:tr w:rsidR="008A2642" w:rsidRPr="000328CF" w14:paraId="64F4B8F8" w14:textId="77777777" w:rsidTr="000328CF">
        <w:trPr>
          <w:trHeight w:val="765"/>
        </w:trPr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13DCC" w14:textId="585EC724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C6A51" w14:textId="77777777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lang w:val="fr-FR" w:eastAsia="en-CA"/>
              </w:rPr>
              <w:t>Les élèves vont </w:t>
            </w:r>
            <w:bookmarkStart w:id="0" w:name="_GoBack"/>
            <w:r w:rsidRPr="008A2642">
              <w:rPr>
                <w:rFonts w:ascii="Arial" w:eastAsia="Times New Roman" w:hAnsi="Arial" w:cs="Arial"/>
                <w:lang w:val="fr-FR" w:eastAsia="en-CA"/>
              </w:rPr>
              <w:t>:</w:t>
            </w:r>
            <w:bookmarkEnd w:id="0"/>
            <w:r w:rsidRPr="008A264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4159272" w14:textId="339E95AB" w:rsidR="000328CF" w:rsidRPr="0024308F" w:rsidRDefault="000328CF" w:rsidP="000328CF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proofErr w:type="spellStart"/>
            <w:r w:rsidRPr="0024308F">
              <w:rPr>
                <w:rFonts w:ascii="Arial" w:eastAsia="Times New Roman" w:hAnsi="Arial" w:cs="Arial"/>
                <w:lang w:val="fr-CA" w:eastAsia="en-CA"/>
              </w:rPr>
              <w:t>ch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oisir</w:t>
            </w:r>
            <w:proofErr w:type="spellEnd"/>
            <w:r w:rsidRPr="0024308F">
              <w:rPr>
                <w:rFonts w:ascii="Arial" w:eastAsia="Times New Roman" w:hAnsi="Arial" w:cs="Arial"/>
                <w:lang w:val="fr-FR" w:eastAsia="en-CA"/>
              </w:rPr>
              <w:t>, exécuter et perfectionner des façons de recevoir, </w:t>
            </w:r>
            <w:r>
              <w:rPr>
                <w:rFonts w:ascii="Arial" w:eastAsia="Times New Roman" w:hAnsi="Arial" w:cs="Arial"/>
                <w:lang w:val="fr-FR" w:eastAsia="en-CA"/>
              </w:rPr>
              <w:t>garder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 xml:space="preserve"> et </w:t>
            </w:r>
            <w:r>
              <w:rPr>
                <w:rFonts w:ascii="Arial" w:eastAsia="Times New Roman" w:hAnsi="Arial" w:cs="Arial"/>
                <w:lang w:val="fr-FR" w:eastAsia="en-CA"/>
              </w:rPr>
              <w:t>pass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er un objet;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7F88AE2" w14:textId="32155A57" w:rsidR="008A2642" w:rsidRPr="008A2642" w:rsidRDefault="000328CF" w:rsidP="000328CF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déterminer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 xml:space="preserve"> et manifester des habiletés en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 communication respectueuse propre au </w:t>
            </w:r>
            <w:r w:rsidRPr="0024308F">
              <w:rPr>
                <w:rFonts w:ascii="Arial" w:eastAsia="Times New Roman" w:hAnsi="Arial" w:cs="Arial"/>
                <w:lang w:val="fr-FR" w:eastAsia="en-CA"/>
              </w:rPr>
              <w:t>contexte.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8A2642" w:rsidRPr="000328CF" w14:paraId="0721B64A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8FD21" w14:textId="470A9741" w:rsidR="008A2642" w:rsidRPr="008A2642" w:rsidRDefault="008A2642" w:rsidP="008A264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39835" w14:textId="77777777" w:rsidR="008A2642" w:rsidRPr="008A2642" w:rsidRDefault="008A2642" w:rsidP="008A264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proofErr w:type="spellStart"/>
            <w:r w:rsidRPr="008A2642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8A264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BB2EC17" w14:textId="33D908BC" w:rsidR="008A2642" w:rsidRPr="000328CF" w:rsidRDefault="008A2642" w:rsidP="008A264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Rondelle</w:t>
            </w:r>
            <w:r w:rsidR="000328CF">
              <w:rPr>
                <w:rFonts w:ascii="Arial" w:eastAsia="Times New Roman" w:hAnsi="Arial" w:cs="Arial"/>
                <w:lang w:val="fr-CA" w:eastAsia="en-CA"/>
              </w:rPr>
              <w:t xml:space="preserve">s ou </w:t>
            </w:r>
            <w:r w:rsidRPr="008A2642">
              <w:rPr>
                <w:rFonts w:ascii="Arial" w:eastAsia="Times New Roman" w:hAnsi="Arial" w:cs="Arial"/>
                <w:lang w:val="fr-CA" w:eastAsia="en-CA"/>
              </w:rPr>
              <w:t>balle</w:t>
            </w:r>
            <w:r w:rsidR="000328CF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8A2642">
              <w:rPr>
                <w:rFonts w:ascii="Arial" w:eastAsia="Times New Roman" w:hAnsi="Arial" w:cs="Arial"/>
                <w:lang w:val="fr-CA" w:eastAsia="en-CA"/>
              </w:rPr>
              <w:t xml:space="preserve"> de hockey </w:t>
            </w:r>
            <w:proofErr w:type="spellStart"/>
            <w:r w:rsidRPr="008A2642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0328C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A180917" w14:textId="38B6EF8B" w:rsidR="008A2642" w:rsidRPr="008A2642" w:rsidRDefault="008A2642" w:rsidP="008A264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A2642">
              <w:rPr>
                <w:rFonts w:ascii="Arial" w:eastAsia="Times New Roman" w:hAnsi="Arial" w:cs="Arial"/>
                <w:lang w:val="fr-CA" w:eastAsia="en-CA"/>
              </w:rPr>
              <w:t>Équipement</w:t>
            </w:r>
            <w:r w:rsidR="000328CF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8A2642">
              <w:rPr>
                <w:rFonts w:ascii="Arial" w:eastAsia="Times New Roman" w:hAnsi="Arial" w:cs="Arial"/>
                <w:lang w:val="fr-CA" w:eastAsia="en-CA"/>
              </w:rPr>
              <w:t xml:space="preserve"> divers à utiliser le long de la ligne de centre du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8A2642">
              <w:rPr>
                <w:rFonts w:ascii="Arial" w:eastAsia="Times New Roman" w:hAnsi="Arial" w:cs="Arial"/>
                <w:lang w:val="fr-CA" w:eastAsia="en-CA"/>
              </w:rPr>
              <w:t>gymnase. </w:t>
            </w:r>
          </w:p>
        </w:tc>
      </w:tr>
      <w:tr w:rsidR="000328CF" w:rsidRPr="000328CF" w14:paraId="7FF861C0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ADCF8" w14:textId="7C597705" w:rsidR="000328CF" w:rsidRPr="008A2642" w:rsidRDefault="000328CF" w:rsidP="000328C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E2BD1" w14:textId="77777777" w:rsidR="000328CF" w:rsidRPr="0024308F" w:rsidRDefault="000328CF" w:rsidP="000328CF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Faire l’échauffement avec des activités </w:t>
            </w:r>
            <w:r>
              <w:rPr>
                <w:rFonts w:ascii="Arial" w:eastAsia="Times New Roman" w:hAnsi="Arial" w:cs="Arial"/>
                <w:lang w:val="fr-CA" w:eastAsia="en-CA"/>
              </w:rPr>
              <w:t>habituelles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(tours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gymnase à la course, jeux de tague, etc.) </w:t>
            </w:r>
          </w:p>
          <w:p w14:paraId="2E03E2E5" w14:textId="77777777" w:rsidR="000328CF" w:rsidRPr="0024308F" w:rsidRDefault="000328CF" w:rsidP="000328CF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Les élèves, en équipes de deux, se tiennent l</w:t>
            </w:r>
            <w:r>
              <w:rPr>
                <w:rFonts w:ascii="Arial" w:eastAsia="Times New Roman" w:hAnsi="Arial" w:cs="Arial"/>
                <w:lang w:val="fr-CA" w:eastAsia="en-CA"/>
              </w:rPr>
              <w:t>es uns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en face de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autre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Ils commencent à travailler sur différentes techniques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passe : coup droit et revers. S’assurer que les élèves ont une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cible et qu’ils ne lèvent pas leur bâton plus haut que leurs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genoux. </w:t>
            </w:r>
          </w:p>
          <w:p w14:paraId="6624294E" w14:textId="77777777" w:rsidR="000328CF" w:rsidRPr="0024308F" w:rsidRDefault="000328CF" w:rsidP="000328CF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Sur la ligne centrale du gymnase, placer</w:t>
            </w:r>
            <w:r>
              <w:rPr>
                <w:rFonts w:ascii="Arial" w:eastAsia="Times New Roman" w:hAnsi="Arial" w:cs="Arial"/>
                <w:lang w:val="fr-CA" w:eastAsia="en-CA"/>
              </w:rPr>
              <w:t>,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au milieu des élèves,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un objet sur le plancher. Utiliser des bâtons de hockey 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surplus, une grosse corde, des bancs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bas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, etc. </w:t>
            </w:r>
          </w:p>
          <w:p w14:paraId="1451856F" w14:textId="77777777" w:rsidR="000328CF" w:rsidRPr="0024308F" w:rsidRDefault="000328CF" w:rsidP="000328CF">
            <w:pPr>
              <w:numPr>
                <w:ilvl w:val="0"/>
                <w:numId w:val="43"/>
              </w:numPr>
              <w:ind w:left="780" w:hanging="42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L’objectif est de passer la rondelle </w:t>
            </w:r>
            <w:r>
              <w:rPr>
                <w:rFonts w:ascii="Arial" w:eastAsia="Times New Roman" w:hAnsi="Arial" w:cs="Arial"/>
                <w:lang w:val="fr-CA" w:eastAsia="en-CA"/>
              </w:rPr>
              <w:t>par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-dessus l’objet, en la contrôlant. </w:t>
            </w:r>
          </w:p>
          <w:p w14:paraId="78F8E865" w14:textId="16789C9D" w:rsidR="000328CF" w:rsidRPr="008A2642" w:rsidRDefault="000328CF" w:rsidP="000328C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* La distance entre les joueurs et la hauteur de l’objet peu</w:t>
            </w:r>
            <w:r>
              <w:rPr>
                <w:rFonts w:ascii="Arial" w:eastAsia="Times New Roman" w:hAnsi="Arial" w:cs="Arial"/>
                <w:lang w:val="fr-CA" w:eastAsia="en-CA"/>
              </w:rPr>
              <w:t>ven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t varier </w:t>
            </w:r>
            <w:r>
              <w:rPr>
                <w:rFonts w:ascii="Arial" w:eastAsia="Times New Roman" w:hAnsi="Arial" w:cs="Arial"/>
                <w:lang w:val="fr-CA" w:eastAsia="en-CA"/>
              </w:rPr>
              <w:t>selon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le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niveau d’habileté. </w:t>
            </w:r>
          </w:p>
        </w:tc>
      </w:tr>
      <w:tr w:rsidR="000328CF" w:rsidRPr="000328CF" w14:paraId="1D34AD9B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AF4B7" w14:textId="0F37F5ED" w:rsidR="000328CF" w:rsidRPr="008A2642" w:rsidRDefault="000328CF" w:rsidP="000328C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E8CE0" w14:textId="77777777" w:rsidR="000328CF" w:rsidRPr="0024308F" w:rsidRDefault="000328CF" w:rsidP="000328CF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 élèves </w:t>
            </w:r>
            <w:r>
              <w:rPr>
                <w:rFonts w:ascii="Arial" w:eastAsia="Times New Roman" w:hAnsi="Arial" w:cs="Arial"/>
                <w:lang w:val="fr-CA" w:eastAsia="en-CA"/>
              </w:rPr>
              <w:t>s’exercent à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la passe soulevée du revers.  </w:t>
            </w:r>
          </w:p>
          <w:p w14:paraId="1C344B2D" w14:textId="182062A1" w:rsidR="000328CF" w:rsidRPr="008A2642" w:rsidRDefault="000328CF" w:rsidP="000328CF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Les élèves font l’exercice en mouvement, en se déplaçant vers le milieu du gymnase. </w:t>
            </w:r>
          </w:p>
        </w:tc>
      </w:tr>
      <w:tr w:rsidR="000328CF" w:rsidRPr="000328CF" w14:paraId="5A596317" w14:textId="77777777" w:rsidTr="000328CF"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4C5E4" w14:textId="70E2495B" w:rsidR="000328CF" w:rsidRPr="008A2642" w:rsidRDefault="000328CF" w:rsidP="000328C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902F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8A26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8A264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A62E6" w14:textId="314637DE" w:rsidR="000328CF" w:rsidRPr="0024308F" w:rsidRDefault="000328CF" w:rsidP="000328CF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>Participation durant le cours : l’élève participe activement durant l</w:t>
            </w:r>
            <w:r>
              <w:rPr>
                <w:rFonts w:ascii="Arial" w:eastAsia="Times New Roman" w:hAnsi="Arial" w:cs="Arial"/>
                <w:lang w:val="fr-CA" w:eastAsia="en-CA"/>
              </w:rPr>
              <w:t>’échauffement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et le jeu. </w:t>
            </w:r>
          </w:p>
          <w:p w14:paraId="26710F01" w14:textId="6810E8FE" w:rsidR="000328CF" w:rsidRPr="008A2642" w:rsidRDefault="000328CF" w:rsidP="000328CF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font preuve 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de collaboration et d’é</w:t>
            </w:r>
            <w:r>
              <w:rPr>
                <w:rFonts w:ascii="Arial" w:eastAsia="Times New Roman" w:hAnsi="Arial" w:cs="Arial"/>
                <w:lang w:val="fr-CA" w:eastAsia="en-CA"/>
              </w:rPr>
              <w:t>galit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>é enver</w:t>
            </w:r>
            <w:r>
              <w:rPr>
                <w:rFonts w:ascii="Arial" w:eastAsia="Times New Roman" w:hAnsi="Arial" w:cs="Arial"/>
                <w:lang w:val="fr-CA" w:eastAsia="en-CA"/>
              </w:rPr>
              <w:t>s leur</w:t>
            </w:r>
            <w:r w:rsidRPr="0024308F">
              <w:rPr>
                <w:rFonts w:ascii="Arial" w:eastAsia="Times New Roman" w:hAnsi="Arial" w:cs="Arial"/>
                <w:lang w:val="fr-CA" w:eastAsia="en-CA"/>
              </w:rPr>
              <w:t xml:space="preserve"> partenaire. </w:t>
            </w:r>
          </w:p>
        </w:tc>
      </w:tr>
    </w:tbl>
    <w:p w14:paraId="4A304095" w14:textId="051C33DE" w:rsidR="00413834" w:rsidRPr="008A2642" w:rsidRDefault="00413834" w:rsidP="0041383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413834" w:rsidRPr="008A2642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E381" w14:textId="77777777" w:rsidR="005347AA" w:rsidRDefault="005347AA">
      <w:r>
        <w:separator/>
      </w:r>
    </w:p>
  </w:endnote>
  <w:endnote w:type="continuationSeparator" w:id="0">
    <w:p w14:paraId="0787324B" w14:textId="77777777" w:rsidR="005347AA" w:rsidRDefault="005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030D" w14:textId="77777777" w:rsidR="005347AA" w:rsidRDefault="005347AA">
      <w:r>
        <w:separator/>
      </w:r>
    </w:p>
  </w:footnote>
  <w:footnote w:type="continuationSeparator" w:id="0">
    <w:p w14:paraId="2C2E80DE" w14:textId="77777777" w:rsidR="005347AA" w:rsidRDefault="0053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E7044A"/>
    <w:multiLevelType w:val="multilevel"/>
    <w:tmpl w:val="56F2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0F7B"/>
    <w:multiLevelType w:val="multilevel"/>
    <w:tmpl w:val="143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F4422"/>
    <w:multiLevelType w:val="multilevel"/>
    <w:tmpl w:val="179E4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F42FA"/>
    <w:multiLevelType w:val="multilevel"/>
    <w:tmpl w:val="588ED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B005D"/>
    <w:multiLevelType w:val="multilevel"/>
    <w:tmpl w:val="5EEAC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D169AB"/>
    <w:multiLevelType w:val="multilevel"/>
    <w:tmpl w:val="266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10685E"/>
    <w:multiLevelType w:val="multilevel"/>
    <w:tmpl w:val="366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0C7C51"/>
    <w:multiLevelType w:val="multilevel"/>
    <w:tmpl w:val="170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FC3F89"/>
    <w:multiLevelType w:val="multilevel"/>
    <w:tmpl w:val="4044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E1093C"/>
    <w:multiLevelType w:val="multilevel"/>
    <w:tmpl w:val="C34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8AC146D"/>
    <w:multiLevelType w:val="multilevel"/>
    <w:tmpl w:val="8E0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A6C21"/>
    <w:multiLevelType w:val="multilevel"/>
    <w:tmpl w:val="0936A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926C4"/>
    <w:multiLevelType w:val="multilevel"/>
    <w:tmpl w:val="E4B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248F6"/>
    <w:multiLevelType w:val="multilevel"/>
    <w:tmpl w:val="7EA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A57192"/>
    <w:multiLevelType w:val="multilevel"/>
    <w:tmpl w:val="7C8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CE73CB"/>
    <w:multiLevelType w:val="multilevel"/>
    <w:tmpl w:val="F4E0E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004057"/>
    <w:multiLevelType w:val="multilevel"/>
    <w:tmpl w:val="3B4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0F25C0"/>
    <w:multiLevelType w:val="multilevel"/>
    <w:tmpl w:val="F9EEC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0"/>
  </w:num>
  <w:num w:numId="5">
    <w:abstractNumId w:val="22"/>
  </w:num>
  <w:num w:numId="6">
    <w:abstractNumId w:val="1"/>
  </w:num>
  <w:num w:numId="7">
    <w:abstractNumId w:val="37"/>
  </w:num>
  <w:num w:numId="8">
    <w:abstractNumId w:val="9"/>
  </w:num>
  <w:num w:numId="9">
    <w:abstractNumId w:val="15"/>
  </w:num>
  <w:num w:numId="10">
    <w:abstractNumId w:val="33"/>
  </w:num>
  <w:num w:numId="11">
    <w:abstractNumId w:val="7"/>
  </w:num>
  <w:num w:numId="12">
    <w:abstractNumId w:val="12"/>
  </w:num>
  <w:num w:numId="13">
    <w:abstractNumId w:val="32"/>
  </w:num>
  <w:num w:numId="14">
    <w:abstractNumId w:val="43"/>
  </w:num>
  <w:num w:numId="15">
    <w:abstractNumId w:val="34"/>
  </w:num>
  <w:num w:numId="16">
    <w:abstractNumId w:val="44"/>
  </w:num>
  <w:num w:numId="17">
    <w:abstractNumId w:val="41"/>
  </w:num>
  <w:num w:numId="18">
    <w:abstractNumId w:val="6"/>
  </w:num>
  <w:num w:numId="19">
    <w:abstractNumId w:val="23"/>
  </w:num>
  <w:num w:numId="20">
    <w:abstractNumId w:val="10"/>
  </w:num>
  <w:num w:numId="21">
    <w:abstractNumId w:val="16"/>
  </w:num>
  <w:num w:numId="22">
    <w:abstractNumId w:val="8"/>
  </w:num>
  <w:num w:numId="23">
    <w:abstractNumId w:val="4"/>
  </w:num>
  <w:num w:numId="24">
    <w:abstractNumId w:val="5"/>
  </w:num>
  <w:num w:numId="25">
    <w:abstractNumId w:val="18"/>
  </w:num>
  <w:num w:numId="26">
    <w:abstractNumId w:val="13"/>
  </w:num>
  <w:num w:numId="27">
    <w:abstractNumId w:val="25"/>
  </w:num>
  <w:num w:numId="28">
    <w:abstractNumId w:val="28"/>
  </w:num>
  <w:num w:numId="29">
    <w:abstractNumId w:val="20"/>
  </w:num>
  <w:num w:numId="30">
    <w:abstractNumId w:val="26"/>
  </w:num>
  <w:num w:numId="31">
    <w:abstractNumId w:val="3"/>
  </w:num>
  <w:num w:numId="32">
    <w:abstractNumId w:val="29"/>
  </w:num>
  <w:num w:numId="33">
    <w:abstractNumId w:val="11"/>
  </w:num>
  <w:num w:numId="34">
    <w:abstractNumId w:val="14"/>
  </w:num>
  <w:num w:numId="35">
    <w:abstractNumId w:val="17"/>
  </w:num>
  <w:num w:numId="36">
    <w:abstractNumId w:val="42"/>
  </w:num>
  <w:num w:numId="37">
    <w:abstractNumId w:val="21"/>
  </w:num>
  <w:num w:numId="38">
    <w:abstractNumId w:val="27"/>
  </w:num>
  <w:num w:numId="39">
    <w:abstractNumId w:val="36"/>
  </w:num>
  <w:num w:numId="40">
    <w:abstractNumId w:val="39"/>
  </w:num>
  <w:num w:numId="41">
    <w:abstractNumId w:val="45"/>
  </w:num>
  <w:num w:numId="42">
    <w:abstractNumId w:val="40"/>
  </w:num>
  <w:num w:numId="43">
    <w:abstractNumId w:val="35"/>
  </w:num>
  <w:num w:numId="44">
    <w:abstractNumId w:val="31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328CF"/>
    <w:rsid w:val="00066FB1"/>
    <w:rsid w:val="00116867"/>
    <w:rsid w:val="002E0054"/>
    <w:rsid w:val="0030391A"/>
    <w:rsid w:val="003524C4"/>
    <w:rsid w:val="00373C04"/>
    <w:rsid w:val="003B3B09"/>
    <w:rsid w:val="00413834"/>
    <w:rsid w:val="005347AA"/>
    <w:rsid w:val="00586292"/>
    <w:rsid w:val="0065574D"/>
    <w:rsid w:val="00782EF4"/>
    <w:rsid w:val="007A3686"/>
    <w:rsid w:val="008173AA"/>
    <w:rsid w:val="008A2642"/>
    <w:rsid w:val="008B2283"/>
    <w:rsid w:val="008E37CE"/>
    <w:rsid w:val="00902FDC"/>
    <w:rsid w:val="00986AF4"/>
    <w:rsid w:val="00A52770"/>
    <w:rsid w:val="00A65581"/>
    <w:rsid w:val="00D05958"/>
    <w:rsid w:val="00D37E58"/>
    <w:rsid w:val="00D45980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5</cp:revision>
  <dcterms:created xsi:type="dcterms:W3CDTF">2020-04-14T21:31:00Z</dcterms:created>
  <dcterms:modified xsi:type="dcterms:W3CDTF">2020-04-30T17:52:00Z</dcterms:modified>
</cp:coreProperties>
</file>