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AE615" w14:textId="77777777" w:rsidR="00D05958" w:rsidRPr="00D05958" w:rsidRDefault="00D05958" w:rsidP="00D05958">
      <w:pPr>
        <w:textAlignment w:val="baseline"/>
        <w:rPr>
          <w:rFonts w:ascii="Segoe UI" w:eastAsia="Times New Roman" w:hAnsi="Segoe UI" w:cs="Segoe UI"/>
          <w:sz w:val="18"/>
          <w:szCs w:val="18"/>
          <w:lang w:val="fr-CA" w:eastAsia="en-CA"/>
        </w:rPr>
      </w:pPr>
      <w:r w:rsidRPr="00D05958">
        <w:rPr>
          <w:rFonts w:ascii="Arial" w:eastAsia="Times New Roman" w:hAnsi="Arial" w:cs="Arial"/>
          <w:lang w:val="fr-CA"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2"/>
        <w:gridCol w:w="7604"/>
      </w:tblGrid>
      <w:tr w:rsidR="00A4396E" w:rsidRPr="00A4396E" w14:paraId="3CE0D8F2" w14:textId="77777777" w:rsidTr="00A4396E"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B6AF9F" w14:textId="7AAFDF59" w:rsidR="00A4396E" w:rsidRPr="00E810FB" w:rsidRDefault="00A4396E" w:rsidP="00A4396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Matière</w:t>
            </w:r>
            <w:r w:rsid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7C47F1" w14:textId="77777777" w:rsidR="00A4396E" w:rsidRPr="00E810FB" w:rsidRDefault="00A4396E" w:rsidP="00A4396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Éducation physique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</w:tr>
      <w:tr w:rsidR="00A4396E" w:rsidRPr="00A4396E" w14:paraId="67957495" w14:textId="77777777" w:rsidTr="00A4396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EF8113" w14:textId="48185D81" w:rsidR="00A4396E" w:rsidRPr="00E810FB" w:rsidRDefault="00A4396E" w:rsidP="00A4396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Titre</w:t>
            </w:r>
            <w:r w:rsid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37827B" w14:textId="77777777" w:rsidR="00A4396E" w:rsidRPr="00A4396E" w:rsidRDefault="00A4396E" w:rsidP="00A4396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>« Rondelle dit »</w:t>
            </w:r>
            <w:r w:rsidRPr="00A4396E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A4396E" w:rsidRPr="00A4396E" w14:paraId="21113294" w14:textId="77777777" w:rsidTr="00A4396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A67867" w14:textId="69C80796" w:rsidR="00A4396E" w:rsidRPr="00E810FB" w:rsidRDefault="00A4396E" w:rsidP="00A4396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Année</w:t>
            </w:r>
            <w:r w:rsid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66066B" w14:textId="77777777" w:rsidR="00A4396E" w:rsidRPr="00A4396E" w:rsidRDefault="00A4396E" w:rsidP="00A4396E">
            <w:pPr>
              <w:textAlignment w:val="baseline"/>
              <w:rPr>
                <w:rFonts w:ascii="Times New Roman" w:eastAsia="Times New Roman" w:hAnsi="Times New Roman" w:cs="Times New Roman"/>
                <w:lang w:val="en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>Maternelle</w:t>
            </w:r>
            <w:r w:rsidRPr="00A4396E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</w:tc>
      </w:tr>
      <w:tr w:rsidR="00A4396E" w:rsidRPr="00A4396E" w14:paraId="5F96C4B2" w14:textId="77777777" w:rsidTr="00A4396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E2D69" w14:textId="39D7EAA5" w:rsidR="00A4396E" w:rsidRPr="00E810FB" w:rsidRDefault="00A4396E" w:rsidP="00A4396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Objectif</w:t>
            </w:r>
            <w:r w:rsid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B0E03A" w14:textId="01D42405" w:rsidR="00A4396E" w:rsidRPr="00A4396E" w:rsidRDefault="00A4396E" w:rsidP="00A4396E">
            <w:pPr>
              <w:numPr>
                <w:ilvl w:val="0"/>
                <w:numId w:val="2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>Les élèves explore</w:t>
            </w:r>
            <w:r w:rsidR="00E810FB">
              <w:rPr>
                <w:rFonts w:ascii="Arial" w:eastAsia="Times New Roman" w:hAnsi="Arial" w:cs="Arial"/>
                <w:lang w:val="fr-CA" w:eastAsia="en-CA"/>
              </w:rPr>
              <w:t>nt</w:t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 l’espace personnel. Ils écoute</w:t>
            </w:r>
            <w:r w:rsidR="00C8202D">
              <w:rPr>
                <w:rFonts w:ascii="Arial" w:eastAsia="Times New Roman" w:hAnsi="Arial" w:cs="Arial"/>
                <w:lang w:val="fr-CA" w:eastAsia="en-CA"/>
              </w:rPr>
              <w:t>nt</w:t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 et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>suiv</w:t>
            </w:r>
            <w:r w:rsidR="00C8202D">
              <w:rPr>
                <w:rFonts w:ascii="Arial" w:eastAsia="Times New Roman" w:hAnsi="Arial" w:cs="Arial"/>
                <w:lang w:val="fr-CA" w:eastAsia="en-CA"/>
              </w:rPr>
              <w:t>ent</w:t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 des directions données par l’enseignant. </w:t>
            </w:r>
          </w:p>
        </w:tc>
      </w:tr>
      <w:tr w:rsidR="00A4396E" w:rsidRPr="00A4396E" w14:paraId="5840C7E2" w14:textId="77777777" w:rsidTr="00A4396E">
        <w:trPr>
          <w:trHeight w:val="765"/>
        </w:trPr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04C046" w14:textId="2B519E06" w:rsidR="00A4396E" w:rsidRPr="00E810FB" w:rsidRDefault="00A4396E" w:rsidP="00A4396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Liens avec le programme</w:t>
            </w:r>
            <w:r w:rsid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510E93" w14:textId="3242023E" w:rsidR="00A4396E" w:rsidRPr="00A4396E" w:rsidRDefault="00A4396E" w:rsidP="00A4396E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Vivre des expériences mettant l’accent sur le mouvement et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développer des habiletés locomotrices grâce à une variété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>d’activités</w:t>
            </w:r>
            <w:r w:rsidR="00FE10AF">
              <w:rPr>
                <w:rFonts w:ascii="Arial" w:eastAsia="Times New Roman" w:hAnsi="Arial" w:cs="Arial"/>
                <w:lang w:val="fr-CA" w:eastAsia="en-CA"/>
              </w:rPr>
              <w:t>; ex. </w:t>
            </w:r>
            <w:r w:rsidR="00FE10AF" w:rsidRPr="00C8202D">
              <w:rPr>
                <w:rFonts w:ascii="Arial" w:eastAsia="Times New Roman" w:hAnsi="Arial" w:cs="Arial"/>
                <w:lang w:val="fr-CA" w:eastAsia="en-CA"/>
              </w:rPr>
              <w:t xml:space="preserve">: marcher, courir, </w:t>
            </w:r>
            <w:r w:rsidR="00C8202D" w:rsidRPr="00C8202D">
              <w:rPr>
                <w:rFonts w:ascii="Arial" w:eastAsia="Times New Roman" w:hAnsi="Arial" w:cs="Arial"/>
                <w:lang w:val="fr-CA" w:eastAsia="en-CA"/>
              </w:rPr>
              <w:t>bondir</w:t>
            </w:r>
            <w:r w:rsidR="00FE10AF" w:rsidRPr="00C8202D">
              <w:rPr>
                <w:rFonts w:ascii="Arial" w:eastAsia="Times New Roman" w:hAnsi="Arial" w:cs="Arial"/>
                <w:lang w:val="fr-CA" w:eastAsia="en-CA"/>
              </w:rPr>
              <w:t xml:space="preserve">, sauter, </w:t>
            </w:r>
            <w:r w:rsidR="00C8202D" w:rsidRPr="00C8202D">
              <w:rPr>
                <w:rFonts w:ascii="Arial" w:eastAsia="Times New Roman" w:hAnsi="Arial" w:cs="Arial"/>
                <w:lang w:val="fr-CA" w:eastAsia="en-CA"/>
              </w:rPr>
              <w:t>sautiller</w:t>
            </w:r>
            <w:r w:rsidR="00FE10AF" w:rsidRPr="00C8202D">
              <w:rPr>
                <w:rFonts w:ascii="Arial" w:eastAsia="Times New Roman" w:hAnsi="Arial" w:cs="Arial"/>
                <w:lang w:val="fr-CA" w:eastAsia="en-CA"/>
              </w:rPr>
              <w:t>, rouler</w:t>
            </w:r>
            <w:r w:rsidR="00C8202D" w:rsidRPr="00C8202D">
              <w:rPr>
                <w:rFonts w:ascii="Arial" w:eastAsia="Times New Roman" w:hAnsi="Arial" w:cs="Arial"/>
                <w:lang w:val="fr-CA" w:eastAsia="en-CA"/>
              </w:rPr>
              <w:t>,</w:t>
            </w:r>
            <w:r w:rsidR="00C8202D">
              <w:rPr>
                <w:rFonts w:ascii="Arial" w:eastAsia="Times New Roman" w:hAnsi="Arial" w:cs="Arial"/>
                <w:lang w:val="fr-CA" w:eastAsia="en-CA"/>
              </w:rPr>
              <w:t xml:space="preserve"> </w:t>
            </w:r>
            <w:proofErr w:type="spellStart"/>
            <w:r w:rsidR="00C8202D" w:rsidRPr="00C8202D">
              <w:rPr>
                <w:rFonts w:ascii="Arial" w:eastAsia="Times New Roman" w:hAnsi="Arial" w:cs="Arial"/>
                <w:lang w:eastAsia="en-CA"/>
              </w:rPr>
              <w:t>gal</w:t>
            </w:r>
            <w:r w:rsidR="00C8202D" w:rsidRPr="00C8202D">
              <w:rPr>
                <w:rFonts w:ascii="Arial" w:eastAsia="Times New Roman" w:hAnsi="Arial" w:cs="Arial"/>
                <w:lang w:eastAsia="en-CA"/>
              </w:rPr>
              <w:t>oper</w:t>
            </w:r>
            <w:proofErr w:type="spellEnd"/>
            <w:r w:rsidR="00C8202D" w:rsidRPr="00C8202D">
              <w:rPr>
                <w:rFonts w:ascii="Arial" w:eastAsia="Times New Roman" w:hAnsi="Arial" w:cs="Arial"/>
                <w:lang w:eastAsia="en-CA"/>
              </w:rPr>
              <w:t xml:space="preserve">, </w:t>
            </w:r>
            <w:proofErr w:type="spellStart"/>
            <w:r w:rsidR="00C8202D" w:rsidRPr="00C8202D">
              <w:rPr>
                <w:rFonts w:ascii="Arial" w:eastAsia="Times New Roman" w:hAnsi="Arial" w:cs="Arial"/>
                <w:lang w:eastAsia="en-CA"/>
              </w:rPr>
              <w:t>grimper</w:t>
            </w:r>
            <w:proofErr w:type="spellEnd"/>
            <w:r w:rsidR="00C8202D" w:rsidRPr="00C8202D">
              <w:rPr>
                <w:rFonts w:ascii="Arial" w:eastAsia="Times New Roman" w:hAnsi="Arial" w:cs="Arial"/>
                <w:lang w:eastAsia="en-CA"/>
              </w:rPr>
              <w:t xml:space="preserve">, </w:t>
            </w:r>
            <w:proofErr w:type="spellStart"/>
            <w:r w:rsidR="00C8202D" w:rsidRPr="00C8202D">
              <w:rPr>
                <w:rFonts w:ascii="Arial" w:eastAsia="Times New Roman" w:hAnsi="Arial" w:cs="Arial"/>
                <w:lang w:eastAsia="en-CA"/>
              </w:rPr>
              <w:t>glisse</w:t>
            </w:r>
            <w:r w:rsidR="00C66C66">
              <w:rPr>
                <w:rFonts w:ascii="Arial" w:eastAsia="Times New Roman" w:hAnsi="Arial" w:cs="Arial"/>
                <w:lang w:eastAsia="en-CA"/>
              </w:rPr>
              <w:t>r</w:t>
            </w:r>
            <w:proofErr w:type="spellEnd"/>
            <w:r w:rsidR="00C66C66">
              <w:rPr>
                <w:rFonts w:ascii="Arial" w:eastAsia="Times New Roman" w:hAnsi="Arial" w:cs="Arial"/>
                <w:lang w:eastAsia="en-CA"/>
              </w:rPr>
              <w:t>.</w:t>
            </w:r>
          </w:p>
          <w:p w14:paraId="13A912BE" w14:textId="295CCCAE" w:rsidR="00A4396E" w:rsidRPr="00A4396E" w:rsidRDefault="00A4396E" w:rsidP="00A4396E">
            <w:pPr>
              <w:numPr>
                <w:ilvl w:val="0"/>
                <w:numId w:val="3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Vivre des expériences mettant l’accent sur le mouvement et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développer </w:t>
            </w:r>
            <w:r w:rsidRPr="00C8202D">
              <w:rPr>
                <w:rFonts w:ascii="Arial" w:eastAsia="Times New Roman" w:hAnsi="Arial" w:cs="Arial"/>
                <w:lang w:val="fr-CA" w:eastAsia="en-CA"/>
              </w:rPr>
              <w:t xml:space="preserve">des habiletés non locomotrices grâce à une variété </w:t>
            </w:r>
            <w:r w:rsidRPr="00C8202D">
              <w:rPr>
                <w:rFonts w:ascii="Arial" w:eastAsia="Times New Roman" w:hAnsi="Arial" w:cs="Arial"/>
                <w:lang w:val="fr-CA" w:eastAsia="en-CA"/>
              </w:rPr>
              <w:tab/>
              <w:t>d’activités</w:t>
            </w:r>
            <w:r w:rsidR="00FE10AF" w:rsidRPr="00C8202D">
              <w:rPr>
                <w:rFonts w:ascii="Arial" w:eastAsia="Times New Roman" w:hAnsi="Arial" w:cs="Arial"/>
                <w:lang w:val="fr-CA" w:eastAsia="en-CA"/>
              </w:rPr>
              <w:t xml:space="preserve">; </w:t>
            </w:r>
            <w:r w:rsidR="00FE10AF" w:rsidRPr="00C8202D">
              <w:rPr>
                <w:rFonts w:ascii="Arial" w:eastAsia="Times New Roman" w:hAnsi="Arial" w:cs="Arial"/>
                <w:lang w:val="fr-CA" w:eastAsia="en-CA"/>
              </w:rPr>
              <w:t xml:space="preserve">ex. : </w:t>
            </w:r>
            <w:proofErr w:type="spellStart"/>
            <w:r w:rsidR="00C8202D" w:rsidRPr="00C8202D">
              <w:rPr>
                <w:rFonts w:ascii="Arial" w:eastAsia="Times New Roman" w:hAnsi="Arial" w:cs="Arial"/>
                <w:lang w:eastAsia="en-CA"/>
              </w:rPr>
              <w:t>tourner</w:t>
            </w:r>
            <w:proofErr w:type="spellEnd"/>
            <w:r w:rsidR="00FE10AF" w:rsidRPr="00C8202D">
              <w:rPr>
                <w:rFonts w:ascii="Arial" w:eastAsia="Times New Roman" w:hAnsi="Arial" w:cs="Arial"/>
                <w:lang w:eastAsia="en-CA"/>
              </w:rPr>
              <w:t xml:space="preserve">, </w:t>
            </w:r>
            <w:proofErr w:type="spellStart"/>
            <w:r w:rsidR="00C8202D" w:rsidRPr="00C8202D">
              <w:rPr>
                <w:rFonts w:ascii="Arial" w:eastAsia="Times New Roman" w:hAnsi="Arial" w:cs="Arial"/>
                <w:lang w:eastAsia="en-CA"/>
              </w:rPr>
              <w:t>serpenter</w:t>
            </w:r>
            <w:proofErr w:type="spellEnd"/>
            <w:r w:rsidR="00FE10AF" w:rsidRPr="00C8202D">
              <w:rPr>
                <w:rFonts w:ascii="Arial" w:eastAsia="Times New Roman" w:hAnsi="Arial" w:cs="Arial"/>
                <w:lang w:eastAsia="en-CA"/>
              </w:rPr>
              <w:t xml:space="preserve">, </w:t>
            </w:r>
            <w:r w:rsidR="00C8202D" w:rsidRPr="00C8202D">
              <w:rPr>
                <w:rFonts w:ascii="Arial" w:eastAsia="Times New Roman" w:hAnsi="Arial" w:cs="Arial"/>
                <w:lang w:eastAsia="en-CA"/>
              </w:rPr>
              <w:t>balancer</w:t>
            </w:r>
            <w:r w:rsidR="00FE10AF" w:rsidRPr="00C8202D">
              <w:rPr>
                <w:rFonts w:ascii="Arial" w:eastAsia="Times New Roman" w:hAnsi="Arial" w:cs="Arial"/>
                <w:lang w:eastAsia="en-CA"/>
              </w:rPr>
              <w:t xml:space="preserve">, </w:t>
            </w:r>
            <w:proofErr w:type="spellStart"/>
            <w:r w:rsidR="00C8202D" w:rsidRPr="00C8202D">
              <w:rPr>
                <w:rFonts w:ascii="Arial" w:eastAsia="Times New Roman" w:hAnsi="Arial" w:cs="Arial"/>
                <w:lang w:eastAsia="en-CA"/>
              </w:rPr>
              <w:t>tenir</w:t>
            </w:r>
            <w:proofErr w:type="spellEnd"/>
            <w:r w:rsidR="00C8202D" w:rsidRPr="00C8202D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="00C8202D" w:rsidRPr="00C8202D">
              <w:rPr>
                <w:rFonts w:ascii="Arial" w:eastAsia="Times New Roman" w:hAnsi="Arial" w:cs="Arial"/>
                <w:lang w:eastAsia="en-CA"/>
              </w:rPr>
              <w:t>en</w:t>
            </w:r>
            <w:proofErr w:type="spellEnd"/>
            <w:r w:rsidR="00C8202D" w:rsidRPr="00C8202D">
              <w:rPr>
                <w:rFonts w:ascii="Arial" w:eastAsia="Times New Roman" w:hAnsi="Arial" w:cs="Arial"/>
                <w:lang w:eastAsia="en-CA"/>
              </w:rPr>
              <w:t xml:space="preserve"> </w:t>
            </w:r>
            <w:proofErr w:type="spellStart"/>
            <w:r w:rsidR="00C8202D" w:rsidRPr="00C8202D">
              <w:rPr>
                <w:rFonts w:ascii="Arial" w:eastAsia="Times New Roman" w:hAnsi="Arial" w:cs="Arial"/>
                <w:lang w:eastAsia="en-CA"/>
              </w:rPr>
              <w:t>équilibre</w:t>
            </w:r>
            <w:proofErr w:type="spellEnd"/>
            <w:r w:rsidR="00FE10AF" w:rsidRPr="00C8202D">
              <w:rPr>
                <w:rFonts w:ascii="Arial" w:eastAsia="Times New Roman" w:hAnsi="Arial" w:cs="Arial"/>
                <w:lang w:eastAsia="en-CA"/>
              </w:rPr>
              <w:t xml:space="preserve">, </w:t>
            </w:r>
            <w:r w:rsidR="00C8202D" w:rsidRPr="00C8202D">
              <w:rPr>
                <w:rFonts w:ascii="Arial" w:eastAsia="Times New Roman" w:hAnsi="Arial" w:cs="Arial"/>
                <w:lang w:eastAsia="en-CA"/>
              </w:rPr>
              <w:t xml:space="preserve">se </w:t>
            </w:r>
            <w:proofErr w:type="spellStart"/>
            <w:r w:rsidR="00C8202D" w:rsidRPr="00C8202D">
              <w:rPr>
                <w:rFonts w:ascii="Arial" w:eastAsia="Times New Roman" w:hAnsi="Arial" w:cs="Arial"/>
                <w:lang w:eastAsia="en-CA"/>
              </w:rPr>
              <w:t>pe</w:t>
            </w:r>
            <w:r w:rsidR="00C8202D">
              <w:rPr>
                <w:rFonts w:ascii="Arial" w:eastAsia="Times New Roman" w:hAnsi="Arial" w:cs="Arial"/>
                <w:lang w:eastAsia="en-CA"/>
              </w:rPr>
              <w:t>n</w:t>
            </w:r>
            <w:r w:rsidR="00C8202D" w:rsidRPr="00C8202D">
              <w:rPr>
                <w:rFonts w:ascii="Arial" w:eastAsia="Times New Roman" w:hAnsi="Arial" w:cs="Arial"/>
                <w:lang w:eastAsia="en-CA"/>
              </w:rPr>
              <w:t>cher</w:t>
            </w:r>
            <w:proofErr w:type="spellEnd"/>
            <w:r w:rsidR="00FE10AF" w:rsidRPr="00C8202D">
              <w:rPr>
                <w:rFonts w:ascii="Arial" w:eastAsia="Times New Roman" w:hAnsi="Arial" w:cs="Arial"/>
                <w:lang w:eastAsia="en-CA"/>
              </w:rPr>
              <w:t xml:space="preserve">, </w:t>
            </w:r>
            <w:proofErr w:type="spellStart"/>
            <w:r w:rsidR="00C8202D" w:rsidRPr="00C8202D">
              <w:rPr>
                <w:rFonts w:ascii="Arial" w:eastAsia="Times New Roman" w:hAnsi="Arial" w:cs="Arial"/>
                <w:lang w:eastAsia="en-CA"/>
              </w:rPr>
              <w:t>atter</w:t>
            </w:r>
            <w:r w:rsidR="00C8202D">
              <w:rPr>
                <w:rFonts w:ascii="Arial" w:eastAsia="Times New Roman" w:hAnsi="Arial" w:cs="Arial"/>
                <w:lang w:eastAsia="en-CA"/>
              </w:rPr>
              <w:t>r</w:t>
            </w:r>
            <w:r w:rsidR="00C8202D" w:rsidRPr="00C8202D">
              <w:rPr>
                <w:rFonts w:ascii="Arial" w:eastAsia="Times New Roman" w:hAnsi="Arial" w:cs="Arial"/>
                <w:lang w:eastAsia="en-CA"/>
              </w:rPr>
              <w:t>ir</w:t>
            </w:r>
            <w:proofErr w:type="spellEnd"/>
            <w:r w:rsidR="00FE10AF" w:rsidRPr="00C8202D">
              <w:rPr>
                <w:rFonts w:ascii="Arial" w:eastAsia="Times New Roman" w:hAnsi="Arial" w:cs="Arial"/>
                <w:lang w:eastAsia="en-CA"/>
              </w:rPr>
              <w:t xml:space="preserve">, </w:t>
            </w:r>
            <w:proofErr w:type="spellStart"/>
            <w:r w:rsidR="00C8202D" w:rsidRPr="00C8202D">
              <w:rPr>
                <w:rFonts w:ascii="Arial" w:eastAsia="Times New Roman" w:hAnsi="Arial" w:cs="Arial"/>
                <w:lang w:eastAsia="en-CA"/>
              </w:rPr>
              <w:t>s’étirer</w:t>
            </w:r>
            <w:proofErr w:type="spellEnd"/>
            <w:r w:rsidR="00FE10AF" w:rsidRPr="00C8202D">
              <w:rPr>
                <w:rFonts w:ascii="Arial" w:eastAsia="Times New Roman" w:hAnsi="Arial" w:cs="Arial"/>
                <w:lang w:eastAsia="en-CA"/>
              </w:rPr>
              <w:t xml:space="preserve">, </w:t>
            </w:r>
            <w:r w:rsidR="00C8202D" w:rsidRPr="00C8202D">
              <w:rPr>
                <w:rFonts w:ascii="Arial" w:eastAsia="Times New Roman" w:hAnsi="Arial" w:cs="Arial"/>
                <w:lang w:eastAsia="en-CA"/>
              </w:rPr>
              <w:t xml:space="preserve">se </w:t>
            </w:r>
            <w:proofErr w:type="spellStart"/>
            <w:r w:rsidR="00C8202D" w:rsidRPr="00C8202D">
              <w:rPr>
                <w:rFonts w:ascii="Arial" w:eastAsia="Times New Roman" w:hAnsi="Arial" w:cs="Arial"/>
                <w:lang w:eastAsia="en-CA"/>
              </w:rPr>
              <w:t>retrousser</w:t>
            </w:r>
            <w:proofErr w:type="spellEnd"/>
            <w:r w:rsidR="00C66C66">
              <w:rPr>
                <w:rFonts w:ascii="Arial" w:eastAsia="Times New Roman" w:hAnsi="Arial" w:cs="Arial"/>
                <w:lang w:eastAsia="en-CA"/>
              </w:rPr>
              <w:t>.</w:t>
            </w:r>
            <w:bookmarkStart w:id="0" w:name="_GoBack"/>
            <w:bookmarkEnd w:id="0"/>
          </w:p>
        </w:tc>
      </w:tr>
      <w:tr w:rsidR="00A4396E" w:rsidRPr="00A4396E" w14:paraId="3EF7974D" w14:textId="77777777" w:rsidTr="00A4396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41002B" w14:textId="75281D19" w:rsidR="00A4396E" w:rsidRPr="00E810FB" w:rsidRDefault="00A4396E" w:rsidP="00A4396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Matériel</w:t>
            </w:r>
            <w:r w:rsid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B04E03" w14:textId="77777777" w:rsidR="00A4396E" w:rsidRPr="00A4396E" w:rsidRDefault="00A4396E" w:rsidP="00A4396E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>Livres d’histoire de Rondelle</w:t>
            </w:r>
            <w:r w:rsidRPr="00A4396E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06AD7B25" w14:textId="76BB1487" w:rsidR="00A4396E" w:rsidRPr="00A4396E" w:rsidRDefault="00A4396E" w:rsidP="00A4396E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>Image de Rondelle à colorier </w:t>
            </w:r>
          </w:p>
          <w:p w14:paraId="4859FACE" w14:textId="77777777" w:rsidR="00A4396E" w:rsidRPr="00A4396E" w:rsidRDefault="00A4396E" w:rsidP="00A4396E">
            <w:pPr>
              <w:numPr>
                <w:ilvl w:val="0"/>
                <w:numId w:val="3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>Crayons de cire, crayons de bois ou crayons feutres </w:t>
            </w:r>
          </w:p>
        </w:tc>
      </w:tr>
      <w:tr w:rsidR="00A4396E" w:rsidRPr="00A4396E" w14:paraId="200A4E83" w14:textId="77777777" w:rsidTr="00A4396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743AB1" w14:textId="1EF14EE1" w:rsidR="00A4396E" w:rsidRPr="00E810FB" w:rsidRDefault="00A4396E" w:rsidP="00A4396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Activité</w:t>
            </w:r>
            <w:r w:rsid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C6A58" w14:textId="77777777" w:rsidR="00A4396E" w:rsidRPr="00A4396E" w:rsidRDefault="00A4396E" w:rsidP="00A4396E">
            <w:pPr>
              <w:numPr>
                <w:ilvl w:val="0"/>
                <w:numId w:val="32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>Lire à la classe un livre de Rondelle. </w:t>
            </w:r>
          </w:p>
          <w:p w14:paraId="1288AE34" w14:textId="3CE11BD2" w:rsidR="00A4396E" w:rsidRPr="00A4396E" w:rsidRDefault="00A4396E" w:rsidP="00A4396E">
            <w:pPr>
              <w:numPr>
                <w:ilvl w:val="0"/>
                <w:numId w:val="33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Distribuer une image à colorier de Rondelle aux élèves. Les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élèves colorent l’image. Cette partie peut être faite avant le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>cours d’éducation physique, dans le gymnase. </w:t>
            </w:r>
          </w:p>
          <w:p w14:paraId="208FBAAA" w14:textId="1DD4206E" w:rsidR="00A4396E" w:rsidRPr="00A4396E" w:rsidRDefault="00A4396E" w:rsidP="00A4396E">
            <w:pPr>
              <w:numPr>
                <w:ilvl w:val="0"/>
                <w:numId w:val="34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Écrire une tâche </w:t>
            </w:r>
            <w:r w:rsidR="00C8202D">
              <w:rPr>
                <w:rFonts w:ascii="Arial" w:eastAsia="Times New Roman" w:hAnsi="Arial" w:cs="Arial"/>
                <w:lang w:val="fr-CA" w:eastAsia="en-CA"/>
              </w:rPr>
              <w:t>au verso</w:t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 de chacune des images coloriées</w:t>
            </w:r>
            <w:r w:rsidR="00FE10AF">
              <w:rPr>
                <w:rFonts w:ascii="Arial" w:eastAsia="Times New Roman" w:hAnsi="Arial" w:cs="Arial"/>
                <w:lang w:val="fr-CA" w:eastAsia="en-CA"/>
              </w:rPr>
              <w:t xml:space="preserve"> de Rondelle</w:t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>. </w:t>
            </w:r>
          </w:p>
          <w:p w14:paraId="44F8C0F5" w14:textId="30BCE3E5" w:rsidR="00A4396E" w:rsidRPr="00A4396E" w:rsidRDefault="00A4396E" w:rsidP="00A4396E">
            <w:pPr>
              <w:numPr>
                <w:ilvl w:val="0"/>
                <w:numId w:val="35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en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Démontrer aux élèves chacune des tâches ou demander aux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élèves d’essayer d’effectuer l’action décrite. Voici quelques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>exemples de tâches :</w:t>
            </w:r>
            <w:r w:rsidRPr="00A4396E">
              <w:rPr>
                <w:rFonts w:ascii="Arial" w:eastAsia="Times New Roman" w:hAnsi="Arial" w:cs="Arial"/>
                <w:lang w:val="en-CA" w:eastAsia="en-CA"/>
              </w:rPr>
              <w:t> </w:t>
            </w:r>
          </w:p>
          <w:p w14:paraId="160F4F7F" w14:textId="77777777" w:rsidR="00A4396E" w:rsidRPr="00A4396E" w:rsidRDefault="00A4396E" w:rsidP="00A4396E">
            <w:pPr>
              <w:numPr>
                <w:ilvl w:val="0"/>
                <w:numId w:val="36"/>
              </w:numPr>
              <w:ind w:left="1215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>Faire de </w:t>
            </w:r>
            <w:r w:rsidRPr="00A4396E">
              <w:rPr>
                <w:rFonts w:ascii="Arial" w:eastAsia="Times New Roman" w:hAnsi="Arial" w:cs="Arial"/>
                <w:b/>
                <w:bCs/>
                <w:lang w:val="fr-CA" w:eastAsia="en-CA"/>
              </w:rPr>
              <w:t>grandes enjambées</w:t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> sur une ligne verte </w:t>
            </w:r>
          </w:p>
          <w:p w14:paraId="64698277" w14:textId="0E97D42E" w:rsidR="00A4396E" w:rsidRPr="00C8202D" w:rsidRDefault="00A4396E" w:rsidP="00A4396E">
            <w:pPr>
              <w:numPr>
                <w:ilvl w:val="0"/>
                <w:numId w:val="36"/>
              </w:numPr>
              <w:ind w:left="1215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8202D">
              <w:rPr>
                <w:rFonts w:ascii="Arial" w:eastAsia="Times New Roman" w:hAnsi="Arial" w:cs="Arial"/>
                <w:b/>
                <w:bCs/>
                <w:lang w:val="fr-CA" w:eastAsia="en-CA"/>
              </w:rPr>
              <w:t>Sauter par-dessus</w:t>
            </w:r>
            <w:r w:rsidRPr="00C8202D">
              <w:rPr>
                <w:rFonts w:ascii="Arial" w:eastAsia="Times New Roman" w:hAnsi="Arial" w:cs="Arial"/>
                <w:lang w:val="fr-CA" w:eastAsia="en-CA"/>
              </w:rPr>
              <w:t> toutes les lignes du plancher </w:t>
            </w:r>
          </w:p>
          <w:p w14:paraId="3EBF0C70" w14:textId="0DD39819" w:rsidR="00A4396E" w:rsidRPr="00C8202D" w:rsidRDefault="00C8202D" w:rsidP="00A4396E">
            <w:pPr>
              <w:numPr>
                <w:ilvl w:val="0"/>
                <w:numId w:val="36"/>
              </w:numPr>
              <w:ind w:left="1215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8202D">
              <w:rPr>
                <w:rFonts w:ascii="Arial" w:eastAsia="Times New Roman" w:hAnsi="Arial" w:cs="Arial"/>
                <w:b/>
                <w:bCs/>
                <w:lang w:val="fr-CA" w:eastAsia="en-CA"/>
              </w:rPr>
              <w:t>Bondir</w:t>
            </w:r>
            <w:r w:rsidR="00A4396E" w:rsidRPr="00C8202D">
              <w:rPr>
                <w:rFonts w:ascii="Arial" w:eastAsia="Times New Roman" w:hAnsi="Arial" w:cs="Arial"/>
                <w:b/>
                <w:bCs/>
                <w:lang w:val="fr-CA" w:eastAsia="en-CA"/>
              </w:rPr>
              <w:t xml:space="preserve"> sur un pied</w:t>
            </w:r>
            <w:r w:rsidR="00A4396E" w:rsidRPr="00C8202D">
              <w:rPr>
                <w:rFonts w:ascii="Arial" w:eastAsia="Times New Roman" w:hAnsi="Arial" w:cs="Arial"/>
                <w:lang w:val="fr-CA" w:eastAsia="en-CA"/>
              </w:rPr>
              <w:t> le long d’une ligne noire </w:t>
            </w:r>
          </w:p>
          <w:p w14:paraId="424CEC2B" w14:textId="28FCB06C" w:rsidR="00A4396E" w:rsidRPr="00A4396E" w:rsidRDefault="00A4396E" w:rsidP="00A4396E">
            <w:pPr>
              <w:numPr>
                <w:ilvl w:val="0"/>
                <w:numId w:val="36"/>
              </w:numPr>
              <w:ind w:left="1215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C8202D">
              <w:rPr>
                <w:rFonts w:ascii="Arial" w:eastAsia="Times New Roman" w:hAnsi="Arial" w:cs="Arial"/>
                <w:b/>
                <w:bCs/>
                <w:color w:val="000000"/>
                <w:lang w:val="fr-CA" w:eastAsia="en-CA"/>
              </w:rPr>
              <w:t>Saut</w:t>
            </w:r>
            <w:r w:rsidR="00C8202D" w:rsidRPr="00C8202D">
              <w:rPr>
                <w:rFonts w:ascii="Arial" w:eastAsia="Times New Roman" w:hAnsi="Arial" w:cs="Arial"/>
                <w:b/>
                <w:bCs/>
                <w:color w:val="000000"/>
                <w:lang w:val="fr-CA" w:eastAsia="en-CA"/>
              </w:rPr>
              <w:t>iller</w:t>
            </w:r>
            <w:r w:rsidRPr="00C8202D">
              <w:rPr>
                <w:rFonts w:ascii="Arial" w:eastAsia="Times New Roman" w:hAnsi="Arial" w:cs="Arial"/>
                <w:b/>
                <w:bCs/>
                <w:color w:val="000000"/>
                <w:lang w:val="fr-CA" w:eastAsia="en-CA"/>
              </w:rPr>
              <w:t> par-dessus</w:t>
            </w:r>
            <w:r w:rsidRPr="00C8202D">
              <w:rPr>
                <w:rFonts w:ascii="Arial" w:eastAsia="Times New Roman" w:hAnsi="Arial" w:cs="Arial"/>
                <w:lang w:val="fr-CA" w:eastAsia="en-CA"/>
              </w:rPr>
              <w:t> chaque</w:t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 ligne jaune </w:t>
            </w:r>
          </w:p>
          <w:p w14:paraId="1C0D1267" w14:textId="624010E7" w:rsidR="00A4396E" w:rsidRPr="00A4396E" w:rsidRDefault="00A4396E" w:rsidP="00A4396E">
            <w:pPr>
              <w:numPr>
                <w:ilvl w:val="0"/>
                <w:numId w:val="37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>Commencer le jeu. Dire à haute voix «</w:t>
            </w:r>
            <w:r w:rsidRPr="00FE10AF">
              <w:rPr>
                <w:rFonts w:ascii="Arial" w:eastAsia="Times New Roman" w:hAnsi="Arial" w:cs="Arial"/>
                <w:b/>
                <w:bCs/>
                <w:lang w:val="fr-CA" w:eastAsia="en-CA"/>
              </w:rPr>
              <w:t> Rondelle dit </w:t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», piger une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des images de Rondelle coloriées et lire la tâche écrite à l’endos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>de l’image. </w:t>
            </w:r>
          </w:p>
          <w:p w14:paraId="3C87B8A8" w14:textId="77777777" w:rsidR="00A4396E" w:rsidRPr="00A4396E" w:rsidRDefault="00A4396E" w:rsidP="00A4396E">
            <w:pPr>
              <w:numPr>
                <w:ilvl w:val="0"/>
                <w:numId w:val="38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>Les élèves suivent les directions et font la tâche demandée. </w:t>
            </w:r>
          </w:p>
          <w:p w14:paraId="3DC3EA8F" w14:textId="427680B3" w:rsidR="00A4396E" w:rsidRPr="00A4396E" w:rsidRDefault="00A4396E" w:rsidP="00A4396E">
            <w:pPr>
              <w:numPr>
                <w:ilvl w:val="0"/>
                <w:numId w:val="39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Les élèves ne doivent pas faire bouger si l’enseignant </w:t>
            </w:r>
            <w:r w:rsidR="00FE10AF">
              <w:rPr>
                <w:rFonts w:ascii="Arial" w:eastAsia="Times New Roman" w:hAnsi="Arial" w:cs="Arial"/>
                <w:lang w:val="fr-CA" w:eastAsia="en-CA"/>
              </w:rPr>
              <w:t>ne mentionne pas</w:t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> «</w:t>
            </w:r>
            <w:r w:rsidRPr="00FE10AF">
              <w:rPr>
                <w:rFonts w:ascii="Arial" w:eastAsia="Times New Roman" w:hAnsi="Arial" w:cs="Arial"/>
                <w:b/>
                <w:bCs/>
                <w:lang w:val="fr-CA" w:eastAsia="en-CA"/>
              </w:rPr>
              <w:t> Rondelle dit </w:t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>» avant d’énoncer la tâche. </w:t>
            </w:r>
          </w:p>
        </w:tc>
      </w:tr>
      <w:tr w:rsidR="00A4396E" w:rsidRPr="00A4396E" w14:paraId="194C3953" w14:textId="77777777" w:rsidTr="00A4396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2B3E8" w14:textId="2A6BDEE3" w:rsidR="00A4396E" w:rsidRPr="00E810FB" w:rsidRDefault="00A4396E" w:rsidP="00A4396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Renforcement</w:t>
            </w:r>
            <w:r w:rsid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6CAD97" w14:textId="56D55A96" w:rsidR="00A4396E" w:rsidRPr="00A4396E" w:rsidRDefault="00A4396E" w:rsidP="00A4396E">
            <w:pPr>
              <w:numPr>
                <w:ilvl w:val="0"/>
                <w:numId w:val="40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 xml:space="preserve">Les élèves, tour à tour, choisissent une image. L’enseignant lit </w:t>
            </w:r>
            <w:r>
              <w:rPr>
                <w:rFonts w:ascii="Arial" w:eastAsia="Times New Roman" w:hAnsi="Arial" w:cs="Arial"/>
                <w:lang w:val="fr-CA" w:eastAsia="en-CA"/>
              </w:rPr>
              <w:tab/>
            </w:r>
            <w:r w:rsidRPr="00A4396E">
              <w:rPr>
                <w:rFonts w:ascii="Arial" w:eastAsia="Times New Roman" w:hAnsi="Arial" w:cs="Arial"/>
                <w:lang w:val="fr-CA" w:eastAsia="en-CA"/>
              </w:rPr>
              <w:t>la tâche à haute voix et les élèves l’effectuent.  </w:t>
            </w:r>
          </w:p>
        </w:tc>
      </w:tr>
      <w:tr w:rsidR="00A4396E" w:rsidRPr="00A4396E" w14:paraId="40D5A6B4" w14:textId="77777777" w:rsidTr="00A4396E">
        <w:tc>
          <w:tcPr>
            <w:tcW w:w="21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FD2DC" w14:textId="07527971" w:rsidR="00A4396E" w:rsidRPr="00E810FB" w:rsidRDefault="00A4396E" w:rsidP="00A4396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CA" w:eastAsia="en-CA"/>
              </w:rPr>
            </w:pP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Évaluation</w:t>
            </w:r>
            <w:r w:rsid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 xml:space="preserve"> 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fr-CA" w:eastAsia="en-CA"/>
              </w:rPr>
              <w:t>:</w:t>
            </w:r>
            <w:r w:rsidRPr="00E810FB">
              <w:rPr>
                <w:rFonts w:ascii="Arial" w:eastAsia="Times New Roman" w:hAnsi="Arial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789141E" w14:textId="77777777" w:rsidR="00A4396E" w:rsidRPr="00A4396E" w:rsidRDefault="00A4396E" w:rsidP="00A4396E">
            <w:pPr>
              <w:numPr>
                <w:ilvl w:val="0"/>
                <w:numId w:val="41"/>
              </w:numPr>
              <w:ind w:left="360" w:firstLine="0"/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 w:eastAsia="en-CA"/>
              </w:rPr>
            </w:pPr>
            <w:r w:rsidRPr="00A4396E">
              <w:rPr>
                <w:rFonts w:ascii="Arial" w:eastAsia="Times New Roman" w:hAnsi="Arial" w:cs="Arial"/>
                <w:lang w:val="fr-CA" w:eastAsia="en-CA"/>
              </w:rPr>
              <w:t>Observer les élèves et prendre des notes. </w:t>
            </w:r>
          </w:p>
        </w:tc>
      </w:tr>
    </w:tbl>
    <w:p w14:paraId="5F691F21" w14:textId="77777777" w:rsidR="00A4396E" w:rsidRPr="00A4396E" w:rsidRDefault="00A4396E" w:rsidP="00A4396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noProof/>
          <w:sz w:val="18"/>
          <w:szCs w:val="18"/>
          <w:lang w:val="fr-CA" w:eastAsia="en-CA"/>
        </w:rPr>
        <w:lastRenderedPageBreak/>
        <w:drawing>
          <wp:inline distT="0" distB="0" distL="0" distR="0" wp14:anchorId="49F0E450" wp14:editId="39739FF6">
            <wp:extent cx="4438650" cy="5708650"/>
            <wp:effectExtent l="0" t="0" r="0" b="6350"/>
            <wp:docPr id="4" name="Picture 4" descr="C:\Users\sroy\AppData\Local\Microsoft\Windows\INetCache\Content.MSO\9C1DE5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oy\AppData\Local\Microsoft\Windows\INetCache\Content.MSO\9C1DE57A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570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5EDC29BA" w14:textId="77777777" w:rsidR="00A4396E" w:rsidRPr="00A4396E" w:rsidRDefault="00A4396E" w:rsidP="00A4396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3F399E43" w14:textId="77777777" w:rsidR="00A4396E" w:rsidRPr="00A4396E" w:rsidRDefault="00A4396E" w:rsidP="00A4396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20793414" w14:textId="77777777" w:rsidR="00A4396E" w:rsidRPr="00A4396E" w:rsidRDefault="00A4396E" w:rsidP="00A4396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64CF9E88" w14:textId="77777777" w:rsidR="00A4396E" w:rsidRPr="00A4396E" w:rsidRDefault="00A4396E" w:rsidP="00A4396E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0C01BB40" w14:textId="77777777" w:rsidR="00A4396E" w:rsidRPr="00A4396E" w:rsidRDefault="00A4396E" w:rsidP="00A4396E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noProof/>
          <w:sz w:val="18"/>
          <w:szCs w:val="18"/>
          <w:lang w:val="fr-CA" w:eastAsia="en-CA"/>
        </w:rPr>
        <w:lastRenderedPageBreak/>
        <w:drawing>
          <wp:inline distT="0" distB="0" distL="0" distR="0" wp14:anchorId="23CC8479" wp14:editId="7802E334">
            <wp:extent cx="6172200" cy="6242050"/>
            <wp:effectExtent l="0" t="0" r="0" b="6350"/>
            <wp:docPr id="5" name="Picture 5" descr="C:\Users\sroy\AppData\Local\Microsoft\Windows\INetCache\Content.MSO\F6FDBB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roy\AppData\Local\Microsoft\Windows\INetCache\Content.MSO\F6FDBB98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2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397932AF" w14:textId="77777777" w:rsidR="00A4396E" w:rsidRPr="00A4396E" w:rsidRDefault="00A4396E" w:rsidP="00A4396E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799A3265" w14:textId="77777777" w:rsidR="00A4396E" w:rsidRPr="00A4396E" w:rsidRDefault="00A4396E" w:rsidP="00A4396E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2B8C5031" w14:textId="77777777" w:rsidR="00A4396E" w:rsidRPr="00A4396E" w:rsidRDefault="00A4396E" w:rsidP="00A4396E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40ED3940" w14:textId="77777777" w:rsidR="00A4396E" w:rsidRPr="00A4396E" w:rsidRDefault="00A4396E" w:rsidP="00A4396E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67BA10BB" w14:textId="77777777" w:rsidR="00A4396E" w:rsidRPr="00A4396E" w:rsidRDefault="00A4396E" w:rsidP="00A4396E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6820D6E2" w14:textId="77777777" w:rsidR="00A4396E" w:rsidRPr="00A4396E" w:rsidRDefault="00A4396E" w:rsidP="00A4396E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4EE08D18" w14:textId="77777777" w:rsidR="00A4396E" w:rsidRPr="00A4396E" w:rsidRDefault="00A4396E" w:rsidP="00A4396E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1791A844" w14:textId="77777777" w:rsidR="00A4396E" w:rsidRPr="00A4396E" w:rsidRDefault="00A4396E" w:rsidP="00A4396E">
      <w:pPr>
        <w:textAlignment w:val="baseline"/>
        <w:rPr>
          <w:rFonts w:ascii="Segoe UI" w:eastAsia="Times New Roman" w:hAnsi="Segoe UI" w:cs="Segoe UI"/>
          <w:sz w:val="18"/>
          <w:szCs w:val="18"/>
          <w:lang w:val="en-CA" w:eastAsia="en-CA"/>
        </w:rPr>
      </w:pPr>
      <w:r w:rsidRPr="00A4396E">
        <w:rPr>
          <w:rFonts w:ascii="Arial" w:eastAsia="Times New Roman" w:hAnsi="Arial" w:cs="Arial"/>
          <w:noProof/>
          <w:sz w:val="18"/>
          <w:szCs w:val="18"/>
          <w:lang w:val="fr-CA" w:eastAsia="en-CA"/>
        </w:rPr>
        <w:lastRenderedPageBreak/>
        <w:drawing>
          <wp:inline distT="0" distB="0" distL="0" distR="0" wp14:anchorId="21D34C83" wp14:editId="422AF290">
            <wp:extent cx="4673600" cy="6242050"/>
            <wp:effectExtent l="0" t="0" r="0" b="6350"/>
            <wp:docPr id="3" name="Picture 3" descr="C:\Users\sroy\AppData\Local\Microsoft\Windows\INetCache\Content.MSO\EE44DD6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oy\AppData\Local\Microsoft\Windows\INetCache\Content.MSO\EE44DD6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624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396E">
        <w:rPr>
          <w:rFonts w:ascii="Arial" w:eastAsia="Times New Roman" w:hAnsi="Arial" w:cs="Arial"/>
          <w:lang w:val="en-CA" w:eastAsia="en-CA"/>
        </w:rPr>
        <w:t> </w:t>
      </w:r>
    </w:p>
    <w:p w14:paraId="4A304095" w14:textId="63E2B098" w:rsidR="00413834" w:rsidRPr="00413834" w:rsidRDefault="00413834" w:rsidP="00413834">
      <w:pPr>
        <w:textAlignment w:val="baseline"/>
        <w:rPr>
          <w:rFonts w:ascii="Arial" w:eastAsia="Times New Roman" w:hAnsi="Arial" w:cs="Arial"/>
          <w:sz w:val="18"/>
          <w:szCs w:val="18"/>
          <w:lang w:val="fr-CA" w:eastAsia="en-CA"/>
        </w:rPr>
      </w:pPr>
    </w:p>
    <w:sectPr w:rsidR="00413834" w:rsidRPr="00413834">
      <w:headerReference w:type="default" r:id="rId10"/>
      <w:footerReference w:type="default" r:id="rId11"/>
      <w:pgSz w:w="12240" w:h="15840"/>
      <w:pgMar w:top="1368" w:right="1224" w:bottom="1440" w:left="1224" w:header="21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A16FE" w14:textId="77777777" w:rsidR="009155BF" w:rsidRDefault="009155BF">
      <w:r>
        <w:separator/>
      </w:r>
    </w:p>
  </w:endnote>
  <w:endnote w:type="continuationSeparator" w:id="0">
    <w:p w14:paraId="0C94DAE0" w14:textId="77777777" w:rsidR="009155BF" w:rsidRDefault="0091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DFF17" w14:textId="26577CAA" w:rsidR="00E2282E" w:rsidRDefault="003B3B09" w:rsidP="008B22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05564141" wp14:editId="577A312A">
          <wp:extent cx="6217920" cy="365760"/>
          <wp:effectExtent l="0" t="0" r="508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_School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0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B42F" w14:textId="77777777" w:rsidR="009155BF" w:rsidRDefault="009155BF">
      <w:r>
        <w:separator/>
      </w:r>
    </w:p>
  </w:footnote>
  <w:footnote w:type="continuationSeparator" w:id="0">
    <w:p w14:paraId="7E9C9FE3" w14:textId="77777777" w:rsidR="009155BF" w:rsidRDefault="00915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88BB" w14:textId="77777777" w:rsidR="00E2282E" w:rsidRDefault="00373C0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56ED08AF" wp14:editId="3E1C18DC">
          <wp:simplePos x="0" y="0"/>
          <wp:positionH relativeFrom="column">
            <wp:posOffset>-792480</wp:posOffset>
          </wp:positionH>
          <wp:positionV relativeFrom="paragraph">
            <wp:posOffset>-1356360</wp:posOffset>
          </wp:positionV>
          <wp:extent cx="7776207" cy="1372271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04A"/>
    <w:multiLevelType w:val="multilevel"/>
    <w:tmpl w:val="286E469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5199E"/>
    <w:multiLevelType w:val="multilevel"/>
    <w:tmpl w:val="064CF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FE7FAE"/>
    <w:multiLevelType w:val="multilevel"/>
    <w:tmpl w:val="FF809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423E4"/>
    <w:multiLevelType w:val="multilevel"/>
    <w:tmpl w:val="1A6E5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2A12D2"/>
    <w:multiLevelType w:val="multilevel"/>
    <w:tmpl w:val="52DADD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6D0C97"/>
    <w:multiLevelType w:val="multilevel"/>
    <w:tmpl w:val="6D6EB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11080"/>
    <w:multiLevelType w:val="multilevel"/>
    <w:tmpl w:val="6938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F300D0"/>
    <w:multiLevelType w:val="multilevel"/>
    <w:tmpl w:val="B3764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040D8A"/>
    <w:multiLevelType w:val="multilevel"/>
    <w:tmpl w:val="0CD6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76240A"/>
    <w:multiLevelType w:val="multilevel"/>
    <w:tmpl w:val="764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654CF"/>
    <w:multiLevelType w:val="multilevel"/>
    <w:tmpl w:val="A94E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11F5F97"/>
    <w:multiLevelType w:val="multilevel"/>
    <w:tmpl w:val="00E808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39C4DC7"/>
    <w:multiLevelType w:val="multilevel"/>
    <w:tmpl w:val="2F3C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AD3604"/>
    <w:multiLevelType w:val="multilevel"/>
    <w:tmpl w:val="02328B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5856BA"/>
    <w:multiLevelType w:val="multilevel"/>
    <w:tmpl w:val="C7105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833FF6"/>
    <w:multiLevelType w:val="multilevel"/>
    <w:tmpl w:val="0312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356798"/>
    <w:multiLevelType w:val="multilevel"/>
    <w:tmpl w:val="EB4A1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A7C0272"/>
    <w:multiLevelType w:val="multilevel"/>
    <w:tmpl w:val="F3C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690107"/>
    <w:multiLevelType w:val="multilevel"/>
    <w:tmpl w:val="41CA6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0B404E"/>
    <w:multiLevelType w:val="multilevel"/>
    <w:tmpl w:val="4334B536"/>
    <w:lvl w:ilvl="0">
      <w:start w:val="1"/>
      <w:numFmt w:val="bullet"/>
      <w:lvlText w:val="●"/>
      <w:lvlJc w:val="left"/>
      <w:pPr>
        <w:ind w:left="759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1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59677E6"/>
    <w:multiLevelType w:val="multilevel"/>
    <w:tmpl w:val="FD7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B5803"/>
    <w:multiLevelType w:val="multilevel"/>
    <w:tmpl w:val="52EA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371E82"/>
    <w:multiLevelType w:val="multilevel"/>
    <w:tmpl w:val="4368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4428F9"/>
    <w:multiLevelType w:val="multilevel"/>
    <w:tmpl w:val="2C4CB82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CA292E"/>
    <w:multiLevelType w:val="multilevel"/>
    <w:tmpl w:val="2CD6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8436BD"/>
    <w:multiLevelType w:val="multilevel"/>
    <w:tmpl w:val="4760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B634B6"/>
    <w:multiLevelType w:val="multilevel"/>
    <w:tmpl w:val="EA1C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E0C5948"/>
    <w:multiLevelType w:val="multilevel"/>
    <w:tmpl w:val="B214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7059BC"/>
    <w:multiLevelType w:val="multilevel"/>
    <w:tmpl w:val="A678F2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58E81304"/>
    <w:multiLevelType w:val="multilevel"/>
    <w:tmpl w:val="4D94B7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6D0282"/>
    <w:multiLevelType w:val="multilevel"/>
    <w:tmpl w:val="DA8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C585AEE"/>
    <w:multiLevelType w:val="multilevel"/>
    <w:tmpl w:val="6BB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CFB5BD3"/>
    <w:multiLevelType w:val="multilevel"/>
    <w:tmpl w:val="D89C78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394360"/>
    <w:multiLevelType w:val="multilevel"/>
    <w:tmpl w:val="0D585D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D4637F"/>
    <w:multiLevelType w:val="hybridMultilevel"/>
    <w:tmpl w:val="A1640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101AB"/>
    <w:multiLevelType w:val="multilevel"/>
    <w:tmpl w:val="5CE2C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06E7E41"/>
    <w:multiLevelType w:val="multilevel"/>
    <w:tmpl w:val="AD0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A11937"/>
    <w:multiLevelType w:val="multilevel"/>
    <w:tmpl w:val="36328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5520ED2"/>
    <w:multiLevelType w:val="multilevel"/>
    <w:tmpl w:val="9B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5FC07E3"/>
    <w:multiLevelType w:val="multilevel"/>
    <w:tmpl w:val="8E5A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8FA62FE"/>
    <w:multiLevelType w:val="multilevel"/>
    <w:tmpl w:val="D81C5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9"/>
  </w:num>
  <w:num w:numId="3">
    <w:abstractNumId w:val="23"/>
  </w:num>
  <w:num w:numId="4">
    <w:abstractNumId w:val="0"/>
  </w:num>
  <w:num w:numId="5">
    <w:abstractNumId w:val="20"/>
  </w:num>
  <w:num w:numId="6">
    <w:abstractNumId w:val="1"/>
  </w:num>
  <w:num w:numId="7">
    <w:abstractNumId w:val="34"/>
  </w:num>
  <w:num w:numId="8">
    <w:abstractNumId w:val="10"/>
  </w:num>
  <w:num w:numId="9">
    <w:abstractNumId w:val="16"/>
  </w:num>
  <w:num w:numId="10">
    <w:abstractNumId w:val="30"/>
  </w:num>
  <w:num w:numId="11">
    <w:abstractNumId w:val="7"/>
  </w:num>
  <w:num w:numId="12">
    <w:abstractNumId w:val="12"/>
  </w:num>
  <w:num w:numId="13">
    <w:abstractNumId w:val="29"/>
  </w:num>
  <w:num w:numId="14">
    <w:abstractNumId w:val="38"/>
  </w:num>
  <w:num w:numId="15">
    <w:abstractNumId w:val="31"/>
  </w:num>
  <w:num w:numId="16">
    <w:abstractNumId w:val="39"/>
  </w:num>
  <w:num w:numId="17">
    <w:abstractNumId w:val="36"/>
  </w:num>
  <w:num w:numId="18">
    <w:abstractNumId w:val="6"/>
  </w:num>
  <w:num w:numId="19">
    <w:abstractNumId w:val="21"/>
  </w:num>
  <w:num w:numId="20">
    <w:abstractNumId w:val="11"/>
  </w:num>
  <w:num w:numId="21">
    <w:abstractNumId w:val="17"/>
  </w:num>
  <w:num w:numId="22">
    <w:abstractNumId w:val="8"/>
  </w:num>
  <w:num w:numId="23">
    <w:abstractNumId w:val="3"/>
  </w:num>
  <w:num w:numId="24">
    <w:abstractNumId w:val="4"/>
  </w:num>
  <w:num w:numId="25">
    <w:abstractNumId w:val="18"/>
  </w:num>
  <w:num w:numId="26">
    <w:abstractNumId w:val="14"/>
  </w:num>
  <w:num w:numId="27">
    <w:abstractNumId w:val="26"/>
  </w:num>
  <w:num w:numId="28">
    <w:abstractNumId w:val="27"/>
  </w:num>
  <w:num w:numId="29">
    <w:abstractNumId w:val="25"/>
  </w:num>
  <w:num w:numId="30">
    <w:abstractNumId w:val="37"/>
  </w:num>
  <w:num w:numId="31">
    <w:abstractNumId w:val="24"/>
  </w:num>
  <w:num w:numId="32">
    <w:abstractNumId w:val="15"/>
  </w:num>
  <w:num w:numId="33">
    <w:abstractNumId w:val="5"/>
  </w:num>
  <w:num w:numId="34">
    <w:abstractNumId w:val="2"/>
  </w:num>
  <w:num w:numId="35">
    <w:abstractNumId w:val="35"/>
  </w:num>
  <w:num w:numId="36">
    <w:abstractNumId w:val="22"/>
  </w:num>
  <w:num w:numId="37">
    <w:abstractNumId w:val="32"/>
  </w:num>
  <w:num w:numId="38">
    <w:abstractNumId w:val="33"/>
  </w:num>
  <w:num w:numId="39">
    <w:abstractNumId w:val="13"/>
  </w:num>
  <w:num w:numId="40">
    <w:abstractNumId w:val="4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82E"/>
    <w:rsid w:val="00066FB1"/>
    <w:rsid w:val="00116867"/>
    <w:rsid w:val="001B1ADE"/>
    <w:rsid w:val="002E0054"/>
    <w:rsid w:val="0030391A"/>
    <w:rsid w:val="00373C04"/>
    <w:rsid w:val="003B3B09"/>
    <w:rsid w:val="00413834"/>
    <w:rsid w:val="00586292"/>
    <w:rsid w:val="0065574D"/>
    <w:rsid w:val="007A3686"/>
    <w:rsid w:val="008173AA"/>
    <w:rsid w:val="008B2283"/>
    <w:rsid w:val="008E37CE"/>
    <w:rsid w:val="009155BF"/>
    <w:rsid w:val="00986AF4"/>
    <w:rsid w:val="00A4396E"/>
    <w:rsid w:val="00A52770"/>
    <w:rsid w:val="00A65581"/>
    <w:rsid w:val="00C66C66"/>
    <w:rsid w:val="00C8202D"/>
    <w:rsid w:val="00D05958"/>
    <w:rsid w:val="00D37E58"/>
    <w:rsid w:val="00D45980"/>
    <w:rsid w:val="00DD6D39"/>
    <w:rsid w:val="00E2282E"/>
    <w:rsid w:val="00E810FB"/>
    <w:rsid w:val="00EB6A89"/>
    <w:rsid w:val="00F07920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ED89"/>
  <w15:docId w15:val="{93702979-624E-FC47-B8DB-A14D9252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283"/>
  </w:style>
  <w:style w:type="paragraph" w:styleId="Footer">
    <w:name w:val="footer"/>
    <w:basedOn w:val="Normal"/>
    <w:link w:val="FooterChar"/>
    <w:uiPriority w:val="99"/>
    <w:unhideWhenUsed/>
    <w:rsid w:val="008B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283"/>
  </w:style>
  <w:style w:type="paragraph" w:styleId="ListParagraph">
    <w:name w:val="List Paragraph"/>
    <w:basedOn w:val="Normal"/>
    <w:uiPriority w:val="34"/>
    <w:qFormat/>
    <w:rsid w:val="005862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6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2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8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4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79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4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1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5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8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7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9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1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2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38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0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4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6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0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8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7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5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6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8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73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6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3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394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7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5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8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8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6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52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3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6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2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1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20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76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31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67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5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1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6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6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3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7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89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12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2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9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4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 Lavoie</cp:lastModifiedBy>
  <cp:revision>5</cp:revision>
  <dcterms:created xsi:type="dcterms:W3CDTF">2020-04-14T21:36:00Z</dcterms:created>
  <dcterms:modified xsi:type="dcterms:W3CDTF">2020-04-29T20:38:00Z</dcterms:modified>
</cp:coreProperties>
</file>