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131"/>
        <w:gridCol w:w="7877"/>
      </w:tblGrid>
      <w:tr w:rsidR="003249A6" w:rsidRPr="003249A6" w14:paraId="579CFAD9" w14:textId="77777777" w:rsidTr="0044645A">
        <w:tc>
          <w:tcPr>
            <w:tcW w:w="2088" w:type="dxa"/>
          </w:tcPr>
          <w:p w14:paraId="281FDC0F" w14:textId="66733511" w:rsidR="003249A6" w:rsidRPr="00D85F93" w:rsidRDefault="003249A6" w:rsidP="003249A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94A0489" w14:textId="0B2D5DC6" w:rsidR="003249A6" w:rsidRPr="003249A6" w:rsidRDefault="003249A6" w:rsidP="003249A6">
            <w:pPr>
              <w:rPr>
                <w:rFonts w:ascii="Arial" w:hAnsi="Arial" w:cs="Arial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 xml:space="preserve">Études </w:t>
            </w:r>
            <w:r w:rsidR="00D85F93">
              <w:rPr>
                <w:rFonts w:ascii="Arial" w:hAnsi="Arial" w:cs="Arial"/>
                <w:lang w:val="fr-CA"/>
              </w:rPr>
              <w:t>s</w:t>
            </w:r>
            <w:r w:rsidRPr="003249A6">
              <w:rPr>
                <w:rFonts w:ascii="Arial" w:hAnsi="Arial" w:cs="Arial"/>
                <w:lang w:val="fr-CA"/>
              </w:rPr>
              <w:t>ociales</w:t>
            </w:r>
          </w:p>
        </w:tc>
      </w:tr>
      <w:tr w:rsidR="003249A6" w:rsidRPr="003249A6" w14:paraId="59DAFC6C" w14:textId="77777777" w:rsidTr="0044645A">
        <w:tc>
          <w:tcPr>
            <w:tcW w:w="2088" w:type="dxa"/>
          </w:tcPr>
          <w:p w14:paraId="3C503312" w14:textId="6CC7B998" w:rsidR="003249A6" w:rsidRPr="00D85F93" w:rsidRDefault="003249A6" w:rsidP="003249A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6BC40404" w14:textId="671B64B3" w:rsidR="003249A6" w:rsidRPr="003249A6" w:rsidRDefault="00C27786" w:rsidP="003249A6">
            <w:pPr>
              <w:rPr>
                <w:rFonts w:ascii="Arial" w:hAnsi="Arial" w:cs="Arial"/>
                <w:sz w:val="28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Conception </w:t>
            </w:r>
            <w:r w:rsidR="003249A6" w:rsidRPr="003249A6">
              <w:rPr>
                <w:rFonts w:ascii="Arial" w:hAnsi="Arial" w:cs="Arial"/>
                <w:lang w:val="fr-CA"/>
              </w:rPr>
              <w:t xml:space="preserve">d'un </w:t>
            </w:r>
            <w:r>
              <w:rPr>
                <w:rFonts w:ascii="Arial" w:hAnsi="Arial" w:cs="Arial"/>
                <w:lang w:val="fr-CA"/>
              </w:rPr>
              <w:t>c</w:t>
            </w:r>
            <w:r w:rsidR="003249A6" w:rsidRPr="003249A6">
              <w:rPr>
                <w:rFonts w:ascii="Arial" w:hAnsi="Arial" w:cs="Arial"/>
                <w:lang w:val="fr-CA"/>
              </w:rPr>
              <w:t xml:space="preserve">handail de </w:t>
            </w:r>
            <w:r>
              <w:rPr>
                <w:rFonts w:ascii="Arial" w:hAnsi="Arial" w:cs="Arial"/>
                <w:lang w:val="fr-CA"/>
              </w:rPr>
              <w:t>h</w:t>
            </w:r>
            <w:r w:rsidR="003249A6" w:rsidRPr="003249A6">
              <w:rPr>
                <w:rFonts w:ascii="Arial" w:hAnsi="Arial" w:cs="Arial"/>
                <w:lang w:val="fr-CA"/>
              </w:rPr>
              <w:t xml:space="preserve">ockey </w:t>
            </w:r>
            <w:r>
              <w:rPr>
                <w:rFonts w:ascii="Arial" w:hAnsi="Arial" w:cs="Arial"/>
                <w:lang w:val="fr-CA"/>
              </w:rPr>
              <w:t>communautaire</w:t>
            </w:r>
          </w:p>
        </w:tc>
      </w:tr>
      <w:tr w:rsidR="003249A6" w:rsidRPr="003249A6" w14:paraId="534E1B23" w14:textId="77777777" w:rsidTr="0044645A">
        <w:tc>
          <w:tcPr>
            <w:tcW w:w="2088" w:type="dxa"/>
          </w:tcPr>
          <w:p w14:paraId="41129586" w14:textId="4527F60D" w:rsidR="003249A6" w:rsidRPr="00D85F93" w:rsidRDefault="003249A6" w:rsidP="003249A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00FF0ACD" w14:textId="77777777" w:rsidR="003249A6" w:rsidRPr="003249A6" w:rsidRDefault="003249A6" w:rsidP="003249A6">
            <w:pPr>
              <w:rPr>
                <w:rFonts w:ascii="Arial" w:hAnsi="Arial" w:cs="Arial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>2</w:t>
            </w:r>
            <w:r w:rsidRPr="00C27786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3249A6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3249A6" w:rsidRPr="003249A6" w14:paraId="1B114966" w14:textId="77777777" w:rsidTr="0044645A">
        <w:tc>
          <w:tcPr>
            <w:tcW w:w="2088" w:type="dxa"/>
          </w:tcPr>
          <w:p w14:paraId="7673DE30" w14:textId="2917380D" w:rsidR="003249A6" w:rsidRPr="00D85F93" w:rsidRDefault="003249A6" w:rsidP="003249A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561FBFE3" w14:textId="58A65E1E" w:rsidR="003249A6" w:rsidRPr="003249A6" w:rsidRDefault="003249A6" w:rsidP="003249A6">
            <w:pPr>
              <w:pStyle w:val="ListParagraph"/>
              <w:numPr>
                <w:ilvl w:val="0"/>
                <w:numId w:val="36"/>
              </w:numPr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 xml:space="preserve">Les élèves examinent des communautés </w:t>
            </w:r>
            <w:r w:rsidR="00193A43">
              <w:rPr>
                <w:rFonts w:ascii="Arial" w:hAnsi="Arial" w:cs="Arial"/>
                <w:lang w:val="fr-CA"/>
              </w:rPr>
              <w:t>i</w:t>
            </w:r>
            <w:r w:rsidRPr="003249A6">
              <w:rPr>
                <w:rFonts w:ascii="Arial" w:hAnsi="Arial" w:cs="Arial"/>
                <w:lang w:val="fr-CA"/>
              </w:rPr>
              <w:t>nuit</w:t>
            </w:r>
            <w:r w:rsidR="00591C16">
              <w:rPr>
                <w:rFonts w:ascii="Arial" w:hAnsi="Arial" w:cs="Arial"/>
                <w:lang w:val="fr-CA"/>
              </w:rPr>
              <w:t>e</w:t>
            </w:r>
            <w:r w:rsidRPr="003249A6">
              <w:rPr>
                <w:rFonts w:ascii="Arial" w:hAnsi="Arial" w:cs="Arial"/>
                <w:lang w:val="fr-CA"/>
              </w:rPr>
              <w:t xml:space="preserve">s, </w:t>
            </w:r>
            <w:r w:rsidR="00193A43">
              <w:rPr>
                <w:rFonts w:ascii="Arial" w:hAnsi="Arial" w:cs="Arial"/>
                <w:lang w:val="fr-CA"/>
              </w:rPr>
              <w:t>a</w:t>
            </w:r>
            <w:r w:rsidRPr="003249A6">
              <w:rPr>
                <w:rFonts w:ascii="Arial" w:hAnsi="Arial" w:cs="Arial"/>
                <w:lang w:val="fr-CA"/>
              </w:rPr>
              <w:t>cadiennes et des Prairies du Canada. Ils identifient les différences et les ressemblances entre leur communauté et une de ces communautés.</w:t>
            </w:r>
          </w:p>
        </w:tc>
      </w:tr>
      <w:tr w:rsidR="003249A6" w:rsidRPr="003249A6" w14:paraId="2B64E3E3" w14:textId="77777777" w:rsidTr="0044645A">
        <w:trPr>
          <w:trHeight w:val="773"/>
        </w:trPr>
        <w:tc>
          <w:tcPr>
            <w:tcW w:w="2088" w:type="dxa"/>
          </w:tcPr>
          <w:p w14:paraId="0139910B" w14:textId="7ACE10B4" w:rsidR="003249A6" w:rsidRPr="00D85F93" w:rsidRDefault="003249A6" w:rsidP="003249A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187E154F" w14:textId="3BB27A33" w:rsidR="003249A6" w:rsidRPr="003249A6" w:rsidRDefault="003249A6" w:rsidP="003249A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000000"/>
                <w:lang w:val="fr-CA"/>
              </w:rPr>
            </w:pPr>
            <w:r w:rsidRPr="003249A6">
              <w:rPr>
                <w:rFonts w:ascii="Arial" w:hAnsi="Arial" w:cs="Arial"/>
                <w:color w:val="000000"/>
                <w:lang w:val="fr-CA"/>
              </w:rPr>
              <w:t xml:space="preserve">Où sont situées les communautés </w:t>
            </w:r>
            <w:r w:rsidR="00193A43">
              <w:rPr>
                <w:rFonts w:ascii="Arial" w:hAnsi="Arial" w:cs="Arial"/>
                <w:color w:val="000000"/>
                <w:lang w:val="fr-CA"/>
              </w:rPr>
              <w:t>i</w:t>
            </w:r>
            <w:r w:rsidRPr="003249A6">
              <w:rPr>
                <w:rFonts w:ascii="Arial" w:hAnsi="Arial" w:cs="Arial"/>
                <w:color w:val="000000"/>
                <w:lang w:val="fr-CA"/>
              </w:rPr>
              <w:t>nuit</w:t>
            </w:r>
            <w:r w:rsidR="00591C16">
              <w:rPr>
                <w:rFonts w:ascii="Arial" w:hAnsi="Arial" w:cs="Arial"/>
                <w:color w:val="000000"/>
                <w:lang w:val="fr-CA"/>
              </w:rPr>
              <w:t>e</w:t>
            </w:r>
            <w:r w:rsidRPr="003249A6">
              <w:rPr>
                <w:rFonts w:ascii="Arial" w:hAnsi="Arial" w:cs="Arial"/>
                <w:color w:val="000000"/>
                <w:lang w:val="fr-CA"/>
              </w:rPr>
              <w:t xml:space="preserve">s, </w:t>
            </w:r>
            <w:r w:rsidR="00193A43">
              <w:rPr>
                <w:rFonts w:ascii="Arial" w:hAnsi="Arial" w:cs="Arial"/>
                <w:color w:val="000000"/>
                <w:lang w:val="fr-CA"/>
              </w:rPr>
              <w:t>a</w:t>
            </w:r>
            <w:r w:rsidRPr="003249A6">
              <w:rPr>
                <w:rFonts w:ascii="Arial" w:hAnsi="Arial" w:cs="Arial"/>
                <w:color w:val="000000"/>
                <w:lang w:val="fr-CA"/>
              </w:rPr>
              <w:t xml:space="preserve">cadiennes et des Prairies </w:t>
            </w:r>
            <w:r w:rsidR="00193A43">
              <w:rPr>
                <w:rFonts w:ascii="Arial" w:hAnsi="Arial" w:cs="Arial"/>
                <w:color w:val="000000"/>
                <w:lang w:val="fr-CA"/>
              </w:rPr>
              <w:t>du</w:t>
            </w:r>
            <w:r w:rsidRPr="003249A6">
              <w:rPr>
                <w:rFonts w:ascii="Arial" w:hAnsi="Arial" w:cs="Arial"/>
                <w:color w:val="000000"/>
                <w:lang w:val="fr-CA"/>
              </w:rPr>
              <w:t xml:space="preserve"> Canada?</w:t>
            </w:r>
          </w:p>
          <w:p w14:paraId="38044806" w14:textId="77777777" w:rsidR="003249A6" w:rsidRPr="003249A6" w:rsidRDefault="003249A6" w:rsidP="003249A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000000"/>
                <w:lang w:val="fr-CA"/>
              </w:rPr>
            </w:pPr>
            <w:r w:rsidRPr="003249A6">
              <w:rPr>
                <w:rFonts w:ascii="Arial" w:hAnsi="Arial" w:cs="Arial"/>
                <w:color w:val="000000"/>
                <w:lang w:val="fr-CA"/>
              </w:rPr>
              <w:t>Comment ces régions</w:t>
            </w:r>
            <w:bookmarkStart w:id="0" w:name="_GoBack"/>
            <w:bookmarkEnd w:id="0"/>
            <w:r w:rsidRPr="003249A6">
              <w:rPr>
                <w:rFonts w:ascii="Arial" w:hAnsi="Arial" w:cs="Arial"/>
                <w:color w:val="000000"/>
                <w:lang w:val="fr-CA"/>
              </w:rPr>
              <w:t xml:space="preserve"> géographiques sont-elles différentes de l'endroit où nous vivons?</w:t>
            </w:r>
          </w:p>
          <w:p w14:paraId="174BE8BC" w14:textId="77777777" w:rsidR="003249A6" w:rsidRPr="003249A6" w:rsidRDefault="003249A6" w:rsidP="003249A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000000"/>
                <w:lang w:val="fr-CA"/>
              </w:rPr>
            </w:pPr>
            <w:r w:rsidRPr="003249A6">
              <w:rPr>
                <w:rFonts w:ascii="Arial" w:hAnsi="Arial" w:cs="Arial"/>
                <w:color w:val="000000"/>
                <w:lang w:val="fr-CA"/>
              </w:rPr>
              <w:t>Quelles sont les régions géographiques majeures, les reliefs et les plans d'eau de chacune des communautés?</w:t>
            </w:r>
          </w:p>
          <w:p w14:paraId="562C284C" w14:textId="77777777" w:rsidR="003249A6" w:rsidRPr="003249A6" w:rsidRDefault="003249A6" w:rsidP="003249A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000000"/>
                <w:lang w:val="fr-CA"/>
              </w:rPr>
            </w:pPr>
            <w:r w:rsidRPr="003249A6">
              <w:rPr>
                <w:rFonts w:ascii="Arial" w:hAnsi="Arial" w:cs="Arial"/>
                <w:color w:val="000000"/>
                <w:lang w:val="fr-CA"/>
              </w:rPr>
              <w:t>Quelles sont les différences majeures entre les climats de ces communautés?</w:t>
            </w:r>
          </w:p>
          <w:p w14:paraId="7712C7B1" w14:textId="77777777" w:rsidR="003249A6" w:rsidRPr="003249A6" w:rsidRDefault="003249A6" w:rsidP="003249A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000000"/>
                <w:lang w:val="fr-CA"/>
              </w:rPr>
            </w:pPr>
            <w:r w:rsidRPr="003249A6">
              <w:rPr>
                <w:rFonts w:ascii="Arial" w:hAnsi="Arial" w:cs="Arial"/>
                <w:color w:val="000000"/>
                <w:lang w:val="fr-CA"/>
              </w:rPr>
              <w:t xml:space="preserve">Quels facteurs géographiques ont déterminé l'établissement de chacune de ces communautés?  </w:t>
            </w:r>
          </w:p>
          <w:p w14:paraId="2683DA92" w14:textId="7FE9ABC4" w:rsidR="003249A6" w:rsidRPr="003249A6" w:rsidRDefault="003249A6" w:rsidP="003249A6">
            <w:pPr>
              <w:pStyle w:val="ListParagraph"/>
              <w:numPr>
                <w:ilvl w:val="0"/>
                <w:numId w:val="35"/>
              </w:numPr>
              <w:ind w:left="27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249A6">
              <w:rPr>
                <w:rFonts w:ascii="Arial" w:hAnsi="Arial" w:cs="Arial"/>
                <w:color w:val="000000"/>
                <w:lang w:val="fr-CA"/>
              </w:rPr>
              <w:t>Comment les facteurs géographiques de chaque communauté forme</w:t>
            </w:r>
            <w:r w:rsidR="00EE0454">
              <w:rPr>
                <w:rFonts w:ascii="Arial" w:hAnsi="Arial" w:cs="Arial"/>
                <w:color w:val="000000"/>
                <w:lang w:val="fr-CA"/>
              </w:rPr>
              <w:t>nt</w:t>
            </w:r>
            <w:r w:rsidRPr="003249A6">
              <w:rPr>
                <w:rFonts w:ascii="Arial" w:hAnsi="Arial" w:cs="Arial"/>
                <w:color w:val="000000"/>
                <w:lang w:val="fr-CA"/>
              </w:rPr>
              <w:t>-ils son identité?</w:t>
            </w:r>
          </w:p>
        </w:tc>
      </w:tr>
      <w:tr w:rsidR="003249A6" w:rsidRPr="003249A6" w14:paraId="59BF2088" w14:textId="77777777" w:rsidTr="0044645A">
        <w:tc>
          <w:tcPr>
            <w:tcW w:w="2088" w:type="dxa"/>
          </w:tcPr>
          <w:p w14:paraId="588754EE" w14:textId="4E63BC41" w:rsidR="003249A6" w:rsidRPr="00D85F93" w:rsidRDefault="003249A6" w:rsidP="003249A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5AD203A7" w14:textId="2E747B2B" w:rsidR="003249A6" w:rsidRPr="003249A6" w:rsidRDefault="003249A6" w:rsidP="003249A6">
            <w:pPr>
              <w:pStyle w:val="ListParagraph"/>
              <w:numPr>
                <w:ilvl w:val="0"/>
                <w:numId w:val="18"/>
              </w:numPr>
              <w:ind w:left="298"/>
              <w:rPr>
                <w:rFonts w:ascii="Arial" w:hAnsi="Arial" w:cs="Arial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 xml:space="preserve">Livres au sujet des communautés canadiennes </w:t>
            </w:r>
            <w:r w:rsidR="00193A43">
              <w:rPr>
                <w:rFonts w:ascii="Arial" w:hAnsi="Arial" w:cs="Arial"/>
                <w:lang w:val="fr-CA"/>
              </w:rPr>
              <w:t>i</w:t>
            </w:r>
            <w:r w:rsidRPr="003249A6">
              <w:rPr>
                <w:rFonts w:ascii="Arial" w:hAnsi="Arial" w:cs="Arial"/>
                <w:lang w:val="fr-CA"/>
              </w:rPr>
              <w:t>nuit</w:t>
            </w:r>
            <w:r w:rsidR="00591C16">
              <w:rPr>
                <w:rFonts w:ascii="Arial" w:hAnsi="Arial" w:cs="Arial"/>
                <w:lang w:val="fr-CA"/>
              </w:rPr>
              <w:t>e</w:t>
            </w:r>
            <w:r w:rsidRPr="003249A6">
              <w:rPr>
                <w:rFonts w:ascii="Arial" w:hAnsi="Arial" w:cs="Arial"/>
                <w:lang w:val="fr-CA"/>
              </w:rPr>
              <w:t xml:space="preserve">s, </w:t>
            </w:r>
            <w:r w:rsidR="00193A43">
              <w:rPr>
                <w:rFonts w:ascii="Arial" w:hAnsi="Arial" w:cs="Arial"/>
                <w:lang w:val="fr-CA"/>
              </w:rPr>
              <w:t>a</w:t>
            </w:r>
            <w:r w:rsidRPr="003249A6">
              <w:rPr>
                <w:rFonts w:ascii="Arial" w:hAnsi="Arial" w:cs="Arial"/>
                <w:lang w:val="fr-CA"/>
              </w:rPr>
              <w:t>cadiennes et des Prairies.</w:t>
            </w:r>
          </w:p>
          <w:p w14:paraId="45E30BAA" w14:textId="77777777" w:rsidR="003249A6" w:rsidRPr="003249A6" w:rsidRDefault="003249A6" w:rsidP="003249A6">
            <w:pPr>
              <w:pStyle w:val="ListParagraph"/>
              <w:numPr>
                <w:ilvl w:val="0"/>
                <w:numId w:val="18"/>
              </w:numPr>
              <w:ind w:left="298"/>
              <w:rPr>
                <w:rFonts w:ascii="Arial" w:hAnsi="Arial" w:cs="Arial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>Images de chaque communauté tout au long des saisons.</w:t>
            </w:r>
          </w:p>
          <w:p w14:paraId="3243451C" w14:textId="547E8FA0" w:rsidR="003249A6" w:rsidRPr="003249A6" w:rsidRDefault="003249A6" w:rsidP="003249A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/>
              <w:rPr>
                <w:rFonts w:ascii="Arial" w:hAnsi="Arial" w:cs="Arial"/>
                <w:lang w:val="fr-CA"/>
              </w:rPr>
            </w:pPr>
            <w:r w:rsidRPr="003249A6">
              <w:rPr>
                <w:rFonts w:ascii="Arial" w:hAnsi="Arial" w:cs="Arial"/>
                <w:b/>
                <w:lang w:val="fr-CA"/>
              </w:rPr>
              <w:t xml:space="preserve">Modèle de </w:t>
            </w:r>
            <w:r w:rsidR="00193A43">
              <w:rPr>
                <w:rFonts w:ascii="Arial" w:hAnsi="Arial" w:cs="Arial"/>
                <w:b/>
                <w:lang w:val="fr-CA"/>
              </w:rPr>
              <w:t>c</w:t>
            </w:r>
            <w:r w:rsidRPr="003249A6">
              <w:rPr>
                <w:rFonts w:ascii="Arial" w:hAnsi="Arial" w:cs="Arial"/>
                <w:b/>
                <w:lang w:val="fr-CA"/>
              </w:rPr>
              <w:t xml:space="preserve">handail de </w:t>
            </w:r>
            <w:r w:rsidR="00193A43">
              <w:rPr>
                <w:rFonts w:ascii="Arial" w:hAnsi="Arial" w:cs="Arial"/>
                <w:b/>
                <w:lang w:val="fr-CA"/>
              </w:rPr>
              <w:t>h</w:t>
            </w:r>
            <w:r w:rsidRPr="003249A6">
              <w:rPr>
                <w:rFonts w:ascii="Arial" w:hAnsi="Arial" w:cs="Arial"/>
                <w:b/>
                <w:lang w:val="fr-CA"/>
              </w:rPr>
              <w:t>ockey</w:t>
            </w:r>
          </w:p>
        </w:tc>
      </w:tr>
      <w:tr w:rsidR="003249A6" w:rsidRPr="003249A6" w14:paraId="466D94DF" w14:textId="77777777" w:rsidTr="0044645A">
        <w:trPr>
          <w:trHeight w:val="449"/>
        </w:trPr>
        <w:tc>
          <w:tcPr>
            <w:tcW w:w="2088" w:type="dxa"/>
          </w:tcPr>
          <w:p w14:paraId="144FE7B0" w14:textId="6339F4FC" w:rsidR="003249A6" w:rsidRPr="00D85F93" w:rsidRDefault="003249A6" w:rsidP="003249A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5877FC17" w14:textId="684892B8" w:rsidR="003249A6" w:rsidRPr="003249A6" w:rsidRDefault="003249A6" w:rsidP="003249A6">
            <w:pPr>
              <w:pStyle w:val="ListParagraph"/>
              <w:numPr>
                <w:ilvl w:val="0"/>
                <w:numId w:val="19"/>
              </w:numPr>
              <w:ind w:left="298"/>
              <w:rPr>
                <w:rFonts w:ascii="Arial" w:hAnsi="Arial" w:cs="Arial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>L'enseignant présente le thème d</w:t>
            </w:r>
            <w:r w:rsidR="00193A43">
              <w:rPr>
                <w:rFonts w:ascii="Arial" w:hAnsi="Arial" w:cs="Arial"/>
                <w:lang w:val="fr-CA"/>
              </w:rPr>
              <w:t>u</w:t>
            </w:r>
            <w:r w:rsidRPr="003249A6">
              <w:rPr>
                <w:rFonts w:ascii="Arial" w:hAnsi="Arial" w:cs="Arial"/>
                <w:lang w:val="fr-CA"/>
              </w:rPr>
              <w:t xml:space="preserve"> hockey à partir d'une histoire, d'un poème ou d'une image d'une communauté qu'un élève étudie.  </w:t>
            </w:r>
          </w:p>
          <w:p w14:paraId="0E0EDE31" w14:textId="33EEFA5E" w:rsidR="003249A6" w:rsidRPr="003249A6" w:rsidRDefault="003249A6" w:rsidP="003249A6">
            <w:pPr>
              <w:pStyle w:val="ListParagraph"/>
              <w:numPr>
                <w:ilvl w:val="0"/>
                <w:numId w:val="19"/>
              </w:numPr>
              <w:ind w:left="298"/>
              <w:rPr>
                <w:rFonts w:ascii="Arial" w:hAnsi="Arial" w:cs="Arial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 xml:space="preserve">Les élèves sélectionnent une communauté </w:t>
            </w:r>
            <w:r w:rsidR="00193A43">
              <w:rPr>
                <w:rFonts w:ascii="Arial" w:hAnsi="Arial" w:cs="Arial"/>
                <w:lang w:val="fr-CA"/>
              </w:rPr>
              <w:t>i</w:t>
            </w:r>
            <w:r w:rsidRPr="003249A6">
              <w:rPr>
                <w:rFonts w:ascii="Arial" w:hAnsi="Arial" w:cs="Arial"/>
                <w:lang w:val="fr-CA"/>
              </w:rPr>
              <w:t>nuit</w:t>
            </w:r>
            <w:r w:rsidR="00193A43">
              <w:rPr>
                <w:rFonts w:ascii="Arial" w:hAnsi="Arial" w:cs="Arial"/>
                <w:lang w:val="fr-CA"/>
              </w:rPr>
              <w:t>e</w:t>
            </w:r>
            <w:r w:rsidRPr="003249A6">
              <w:rPr>
                <w:rFonts w:ascii="Arial" w:hAnsi="Arial" w:cs="Arial"/>
                <w:lang w:val="fr-CA"/>
              </w:rPr>
              <w:t xml:space="preserve">, </w:t>
            </w:r>
            <w:r w:rsidR="00193A43">
              <w:rPr>
                <w:rFonts w:ascii="Arial" w:hAnsi="Arial" w:cs="Arial"/>
                <w:lang w:val="fr-CA"/>
              </w:rPr>
              <w:t>a</w:t>
            </w:r>
            <w:r w:rsidRPr="003249A6">
              <w:rPr>
                <w:rFonts w:ascii="Arial" w:hAnsi="Arial" w:cs="Arial"/>
                <w:lang w:val="fr-CA"/>
              </w:rPr>
              <w:t>cadienne ou des Prairies.</w:t>
            </w:r>
          </w:p>
          <w:p w14:paraId="6B6EBD7D" w14:textId="3BBE8D3F" w:rsidR="003249A6" w:rsidRPr="003249A6" w:rsidRDefault="003249A6" w:rsidP="003249A6">
            <w:pPr>
              <w:pStyle w:val="ListParagraph"/>
              <w:numPr>
                <w:ilvl w:val="0"/>
                <w:numId w:val="19"/>
              </w:numPr>
              <w:ind w:left="298"/>
              <w:rPr>
                <w:rFonts w:ascii="Arial" w:hAnsi="Arial" w:cs="Arial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>Faire un</w:t>
            </w:r>
            <w:r w:rsidR="00591C16">
              <w:rPr>
                <w:rFonts w:ascii="Arial" w:hAnsi="Arial" w:cs="Arial"/>
                <w:lang w:val="fr-CA"/>
              </w:rPr>
              <w:t>e séance de</w:t>
            </w:r>
            <w:r w:rsidRPr="003249A6">
              <w:rPr>
                <w:rFonts w:ascii="Arial" w:hAnsi="Arial" w:cs="Arial"/>
                <w:lang w:val="fr-CA"/>
              </w:rPr>
              <w:t xml:space="preserve"> remue-méninge</w:t>
            </w:r>
            <w:r w:rsidR="00591C16">
              <w:rPr>
                <w:rFonts w:ascii="Arial" w:hAnsi="Arial" w:cs="Arial"/>
                <w:lang w:val="fr-CA"/>
              </w:rPr>
              <w:t>s</w:t>
            </w:r>
            <w:r w:rsidRPr="003249A6">
              <w:rPr>
                <w:rFonts w:ascii="Arial" w:hAnsi="Arial" w:cs="Arial"/>
                <w:lang w:val="fr-CA"/>
              </w:rPr>
              <w:t xml:space="preserve"> d'une liste d'</w:t>
            </w:r>
            <w:r w:rsidR="00193A43">
              <w:rPr>
                <w:rFonts w:ascii="Arial" w:hAnsi="Arial" w:cs="Arial"/>
                <w:lang w:val="fr-CA"/>
              </w:rPr>
              <w:t>éléments</w:t>
            </w:r>
            <w:r w:rsidRPr="003249A6">
              <w:rPr>
                <w:rFonts w:ascii="Arial" w:hAnsi="Arial" w:cs="Arial"/>
                <w:lang w:val="fr-CA"/>
              </w:rPr>
              <w:t xml:space="preserve"> qui sont reliés à leur communauté sélectionnée, en utilisant les questions dans la section </w:t>
            </w:r>
            <w:r w:rsidR="00193A43">
              <w:rPr>
                <w:rFonts w:ascii="Arial" w:hAnsi="Arial" w:cs="Arial"/>
                <w:lang w:val="fr-CA"/>
              </w:rPr>
              <w:t>« </w:t>
            </w:r>
            <w:r w:rsidRPr="003249A6">
              <w:rPr>
                <w:rFonts w:ascii="Arial" w:hAnsi="Arial" w:cs="Arial"/>
                <w:lang w:val="fr-CA"/>
              </w:rPr>
              <w:t>Liens avec le curriculum</w:t>
            </w:r>
            <w:r w:rsidR="00193A43">
              <w:rPr>
                <w:rFonts w:ascii="Arial" w:hAnsi="Arial" w:cs="Arial"/>
                <w:lang w:val="fr-CA"/>
              </w:rPr>
              <w:t> »</w:t>
            </w:r>
            <w:r w:rsidRPr="003249A6">
              <w:rPr>
                <w:rFonts w:ascii="Arial" w:hAnsi="Arial" w:cs="Arial"/>
                <w:lang w:val="fr-CA"/>
              </w:rPr>
              <w:t xml:space="preserve"> comme guide pour leur recherche.</w:t>
            </w:r>
          </w:p>
          <w:p w14:paraId="12684D63" w14:textId="4197250D" w:rsidR="003249A6" w:rsidRPr="003249A6" w:rsidRDefault="00193A43" w:rsidP="003249A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Concevoir</w:t>
            </w:r>
            <w:r w:rsidR="003249A6" w:rsidRPr="003249A6">
              <w:rPr>
                <w:rFonts w:ascii="Arial" w:hAnsi="Arial" w:cs="Arial"/>
                <w:lang w:val="fr-CA"/>
              </w:rPr>
              <w:t xml:space="preserve"> un chandail de hockey pour la communauté qui reflète l'essence de la communauté (un nom d'équipe pourrait être ajouté)</w:t>
            </w:r>
          </w:p>
        </w:tc>
      </w:tr>
      <w:tr w:rsidR="003249A6" w:rsidRPr="003249A6" w14:paraId="2C6918AC" w14:textId="77777777" w:rsidTr="0044645A">
        <w:tc>
          <w:tcPr>
            <w:tcW w:w="2088" w:type="dxa"/>
          </w:tcPr>
          <w:p w14:paraId="74F51AE8" w14:textId="41784C8D" w:rsidR="003249A6" w:rsidRPr="00D85F93" w:rsidRDefault="003249A6" w:rsidP="003249A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7A1625B2" w14:textId="3D10614A" w:rsidR="003249A6" w:rsidRPr="003249A6" w:rsidRDefault="003249A6" w:rsidP="003249A6">
            <w:pPr>
              <w:pStyle w:val="ListParagraph"/>
              <w:numPr>
                <w:ilvl w:val="0"/>
                <w:numId w:val="20"/>
              </w:numPr>
              <w:ind w:left="298"/>
              <w:rPr>
                <w:rFonts w:ascii="Arial" w:hAnsi="Arial" w:cs="Arial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>Les élèves partagent leur chandail de hockey avec leurs compagnons de classe. Ils comparent et mettent en contraste leur chandail.</w:t>
            </w:r>
          </w:p>
          <w:p w14:paraId="3EB121C3" w14:textId="77777777" w:rsidR="003249A6" w:rsidRPr="003249A6" w:rsidRDefault="003249A6" w:rsidP="003249A6">
            <w:pPr>
              <w:pStyle w:val="ListParagraph"/>
              <w:numPr>
                <w:ilvl w:val="0"/>
                <w:numId w:val="20"/>
              </w:numPr>
              <w:ind w:left="298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249A6">
              <w:rPr>
                <w:rFonts w:ascii="Arial" w:hAnsi="Arial" w:cs="Arial"/>
                <w:lang w:val="fr-CA"/>
              </w:rPr>
              <w:t>Utilisez des crayons pour les tissus et transférez le croquis sur un vieux t-shirt.</w:t>
            </w:r>
          </w:p>
        </w:tc>
      </w:tr>
      <w:tr w:rsidR="003249A6" w:rsidRPr="003249A6" w14:paraId="5F8E1208" w14:textId="77777777" w:rsidTr="0044645A">
        <w:tc>
          <w:tcPr>
            <w:tcW w:w="2088" w:type="dxa"/>
          </w:tcPr>
          <w:p w14:paraId="56E4485D" w14:textId="3F1D915E" w:rsidR="003249A6" w:rsidRPr="00D85F93" w:rsidRDefault="003249A6" w:rsidP="003249A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D85F93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0EB8F560" w14:textId="77777777" w:rsidR="003249A6" w:rsidRPr="003249A6" w:rsidRDefault="003249A6" w:rsidP="003249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fr-CA"/>
              </w:rPr>
            </w:pPr>
            <w:r w:rsidRPr="003249A6">
              <w:rPr>
                <w:rFonts w:ascii="Arial" w:hAnsi="Arial" w:cs="Arial"/>
                <w:bCs/>
                <w:lang w:val="fr-CA"/>
              </w:rPr>
              <w:t>Les élèves démontrent une compréhension des caractéristiques physiques qui forment une communauté.</w:t>
            </w:r>
          </w:p>
          <w:p w14:paraId="68AA1254" w14:textId="77777777" w:rsidR="003249A6" w:rsidRPr="003249A6" w:rsidRDefault="003249A6" w:rsidP="003249A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68569DDC" w14:textId="77777777" w:rsidR="003249A6" w:rsidRPr="003249A6" w:rsidRDefault="003249A6" w:rsidP="003249A6">
      <w:pPr>
        <w:rPr>
          <w:rFonts w:ascii="Arial" w:hAnsi="Arial" w:cs="Arial"/>
          <w:sz w:val="28"/>
          <w:lang w:val="fr-CA"/>
        </w:rPr>
      </w:pPr>
    </w:p>
    <w:p w14:paraId="5DF302C5" w14:textId="77777777" w:rsidR="003249A6" w:rsidRPr="003249A6" w:rsidRDefault="003249A6" w:rsidP="003249A6">
      <w:pPr>
        <w:jc w:val="center"/>
        <w:rPr>
          <w:rFonts w:ascii="Arial" w:hAnsi="Arial" w:cs="Arial"/>
          <w:sz w:val="28"/>
          <w:lang w:val="fr-CA"/>
        </w:rPr>
      </w:pPr>
    </w:p>
    <w:p w14:paraId="065AC358" w14:textId="77777777" w:rsidR="003249A6" w:rsidRPr="003249A6" w:rsidRDefault="003249A6" w:rsidP="003249A6">
      <w:pPr>
        <w:jc w:val="center"/>
        <w:rPr>
          <w:rFonts w:ascii="Arial" w:hAnsi="Arial" w:cs="Arial"/>
          <w:sz w:val="28"/>
          <w:lang w:val="fr-CA"/>
        </w:rPr>
      </w:pPr>
    </w:p>
    <w:p w14:paraId="6304BE30" w14:textId="77777777" w:rsidR="003249A6" w:rsidRPr="003249A6" w:rsidRDefault="003249A6" w:rsidP="003249A6">
      <w:pPr>
        <w:jc w:val="center"/>
        <w:rPr>
          <w:rFonts w:ascii="Arial" w:hAnsi="Arial" w:cs="Arial"/>
          <w:sz w:val="28"/>
          <w:lang w:val="fr-CA"/>
        </w:rPr>
      </w:pPr>
      <w:r w:rsidRPr="003249A6">
        <w:rPr>
          <w:rFonts w:ascii="Arial" w:hAnsi="Arial" w:cs="Arial"/>
          <w:sz w:val="28"/>
          <w:lang w:val="fr-CA"/>
        </w:rPr>
        <w:t>Modèle de chandail de hockey</w:t>
      </w:r>
    </w:p>
    <w:p w14:paraId="4801329F" w14:textId="77777777" w:rsidR="003249A6" w:rsidRPr="003249A6" w:rsidRDefault="003249A6" w:rsidP="003249A6">
      <w:pPr>
        <w:rPr>
          <w:rFonts w:ascii="Arial" w:hAnsi="Arial" w:cs="Arial"/>
          <w:sz w:val="28"/>
          <w:lang w:val="fr-CA"/>
        </w:rPr>
      </w:pPr>
    </w:p>
    <w:p w14:paraId="70FFC8EA" w14:textId="77777777" w:rsidR="003249A6" w:rsidRPr="003249A6" w:rsidRDefault="003249A6" w:rsidP="003249A6">
      <w:pPr>
        <w:rPr>
          <w:rFonts w:ascii="Arial" w:hAnsi="Arial" w:cs="Arial"/>
          <w:sz w:val="28"/>
          <w:lang w:val="fr-CA"/>
        </w:rPr>
      </w:pPr>
    </w:p>
    <w:p w14:paraId="106BD8AE" w14:textId="0B9C40B7" w:rsidR="002D5F64" w:rsidRPr="003249A6" w:rsidRDefault="003249A6" w:rsidP="003249A6">
      <w:pPr>
        <w:rPr>
          <w:rFonts w:ascii="Arial" w:hAnsi="Arial" w:cs="Arial"/>
        </w:rPr>
      </w:pPr>
      <w:r w:rsidRPr="003249A6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5123199B" wp14:editId="4A9A38E2">
            <wp:extent cx="6217920" cy="6628765"/>
            <wp:effectExtent l="0" t="0" r="0" b="0"/>
            <wp:docPr id="12" name="Picture 12" descr="http://www3.telus.net/public/coyote75/jersey/jerseytemp%20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3.telus.net/public/coyote75/jersey/jerseytemp%20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6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F64" w:rsidRPr="003249A6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2D6D" w14:textId="77777777" w:rsidR="00DF76B5" w:rsidRDefault="00DF76B5">
      <w:r>
        <w:separator/>
      </w:r>
    </w:p>
  </w:endnote>
  <w:endnote w:type="continuationSeparator" w:id="0">
    <w:p w14:paraId="7FC31F53" w14:textId="77777777" w:rsidR="00DF76B5" w:rsidRDefault="00DF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BAEA" w14:textId="77777777" w:rsidR="00DF76B5" w:rsidRDefault="00DF76B5">
      <w:r>
        <w:separator/>
      </w:r>
    </w:p>
  </w:footnote>
  <w:footnote w:type="continuationSeparator" w:id="0">
    <w:p w14:paraId="5506BDC6" w14:textId="77777777" w:rsidR="00DF76B5" w:rsidRDefault="00DF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32E"/>
    <w:multiLevelType w:val="hybridMultilevel"/>
    <w:tmpl w:val="7AE8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61E6C"/>
    <w:multiLevelType w:val="hybridMultilevel"/>
    <w:tmpl w:val="A4524E98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6C5958"/>
    <w:multiLevelType w:val="hybridMultilevel"/>
    <w:tmpl w:val="BDCA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1D3"/>
    <w:multiLevelType w:val="hybridMultilevel"/>
    <w:tmpl w:val="CDE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083C"/>
    <w:multiLevelType w:val="hybridMultilevel"/>
    <w:tmpl w:val="8AB26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789"/>
    <w:multiLevelType w:val="hybridMultilevel"/>
    <w:tmpl w:val="7558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F2577"/>
    <w:multiLevelType w:val="hybridMultilevel"/>
    <w:tmpl w:val="F83E2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C86373"/>
    <w:multiLevelType w:val="hybridMultilevel"/>
    <w:tmpl w:val="D042F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7192"/>
    <w:multiLevelType w:val="hybridMultilevel"/>
    <w:tmpl w:val="AB2C4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51E8"/>
    <w:multiLevelType w:val="hybridMultilevel"/>
    <w:tmpl w:val="14567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E4F31"/>
    <w:multiLevelType w:val="hybridMultilevel"/>
    <w:tmpl w:val="08E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46C3"/>
    <w:multiLevelType w:val="hybridMultilevel"/>
    <w:tmpl w:val="CCEC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214C"/>
    <w:multiLevelType w:val="hybridMultilevel"/>
    <w:tmpl w:val="A654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7347B"/>
    <w:multiLevelType w:val="hybridMultilevel"/>
    <w:tmpl w:val="24CE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E16DD"/>
    <w:multiLevelType w:val="hybridMultilevel"/>
    <w:tmpl w:val="9F4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0F93"/>
    <w:multiLevelType w:val="hybridMultilevel"/>
    <w:tmpl w:val="7322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969F4"/>
    <w:multiLevelType w:val="hybridMultilevel"/>
    <w:tmpl w:val="10364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E6BBB"/>
    <w:multiLevelType w:val="hybridMultilevel"/>
    <w:tmpl w:val="86D0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6503C"/>
    <w:multiLevelType w:val="hybridMultilevel"/>
    <w:tmpl w:val="BB3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56FE"/>
    <w:multiLevelType w:val="hybridMultilevel"/>
    <w:tmpl w:val="3C30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73F1A"/>
    <w:multiLevelType w:val="hybridMultilevel"/>
    <w:tmpl w:val="38E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40794B"/>
    <w:multiLevelType w:val="hybridMultilevel"/>
    <w:tmpl w:val="EE06F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958A4"/>
    <w:multiLevelType w:val="hybridMultilevel"/>
    <w:tmpl w:val="9F4C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52672"/>
    <w:multiLevelType w:val="hybridMultilevel"/>
    <w:tmpl w:val="2A78C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C35F8"/>
    <w:multiLevelType w:val="hybridMultilevel"/>
    <w:tmpl w:val="3B54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D5470"/>
    <w:multiLevelType w:val="hybridMultilevel"/>
    <w:tmpl w:val="103663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00E7"/>
    <w:multiLevelType w:val="hybridMultilevel"/>
    <w:tmpl w:val="748A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0B24"/>
    <w:multiLevelType w:val="hybridMultilevel"/>
    <w:tmpl w:val="37AC36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2A2F98"/>
    <w:multiLevelType w:val="hybridMultilevel"/>
    <w:tmpl w:val="275EC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0"/>
  </w:num>
  <w:num w:numId="5">
    <w:abstractNumId w:val="14"/>
  </w:num>
  <w:num w:numId="6">
    <w:abstractNumId w:val="2"/>
  </w:num>
  <w:num w:numId="7">
    <w:abstractNumId w:val="35"/>
  </w:num>
  <w:num w:numId="8">
    <w:abstractNumId w:val="23"/>
  </w:num>
  <w:num w:numId="9">
    <w:abstractNumId w:val="13"/>
  </w:num>
  <w:num w:numId="10">
    <w:abstractNumId w:val="16"/>
  </w:num>
  <w:num w:numId="11">
    <w:abstractNumId w:val="1"/>
  </w:num>
  <w:num w:numId="12">
    <w:abstractNumId w:val="18"/>
  </w:num>
  <w:num w:numId="13">
    <w:abstractNumId w:val="11"/>
  </w:num>
  <w:num w:numId="14">
    <w:abstractNumId w:val="7"/>
  </w:num>
  <w:num w:numId="15">
    <w:abstractNumId w:val="21"/>
  </w:num>
  <w:num w:numId="16">
    <w:abstractNumId w:val="29"/>
  </w:num>
  <w:num w:numId="17">
    <w:abstractNumId w:val="8"/>
  </w:num>
  <w:num w:numId="18">
    <w:abstractNumId w:val="30"/>
  </w:num>
  <w:num w:numId="19">
    <w:abstractNumId w:val="24"/>
  </w:num>
  <w:num w:numId="20">
    <w:abstractNumId w:val="19"/>
  </w:num>
  <w:num w:numId="21">
    <w:abstractNumId w:val="5"/>
  </w:num>
  <w:num w:numId="22">
    <w:abstractNumId w:val="25"/>
  </w:num>
  <w:num w:numId="23">
    <w:abstractNumId w:val="15"/>
  </w:num>
  <w:num w:numId="24">
    <w:abstractNumId w:val="32"/>
  </w:num>
  <w:num w:numId="25">
    <w:abstractNumId w:val="4"/>
  </w:num>
  <w:num w:numId="26">
    <w:abstractNumId w:val="28"/>
  </w:num>
  <w:num w:numId="27">
    <w:abstractNumId w:val="6"/>
  </w:num>
  <w:num w:numId="28">
    <w:abstractNumId w:val="3"/>
  </w:num>
  <w:num w:numId="29">
    <w:abstractNumId w:val="34"/>
  </w:num>
  <w:num w:numId="30">
    <w:abstractNumId w:val="12"/>
  </w:num>
  <w:num w:numId="31">
    <w:abstractNumId w:val="31"/>
  </w:num>
  <w:num w:numId="32">
    <w:abstractNumId w:val="27"/>
  </w:num>
  <w:num w:numId="33">
    <w:abstractNumId w:val="10"/>
  </w:num>
  <w:num w:numId="34">
    <w:abstractNumId w:val="33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193A43"/>
    <w:rsid w:val="002D5F64"/>
    <w:rsid w:val="002E0054"/>
    <w:rsid w:val="0030391A"/>
    <w:rsid w:val="003249A6"/>
    <w:rsid w:val="00373C04"/>
    <w:rsid w:val="003B3B09"/>
    <w:rsid w:val="00586292"/>
    <w:rsid w:val="00591C16"/>
    <w:rsid w:val="00712C47"/>
    <w:rsid w:val="008B2283"/>
    <w:rsid w:val="00960FB3"/>
    <w:rsid w:val="00974445"/>
    <w:rsid w:val="00A52770"/>
    <w:rsid w:val="00A57776"/>
    <w:rsid w:val="00A65581"/>
    <w:rsid w:val="00C27786"/>
    <w:rsid w:val="00D82409"/>
    <w:rsid w:val="00D85F93"/>
    <w:rsid w:val="00DD6D39"/>
    <w:rsid w:val="00DF76B5"/>
    <w:rsid w:val="00E2282E"/>
    <w:rsid w:val="00EB6A89"/>
    <w:rsid w:val="00E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960FB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2C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334C-7DAE-478D-A3BC-BDC05A96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4</cp:revision>
  <dcterms:created xsi:type="dcterms:W3CDTF">2020-04-03T21:53:00Z</dcterms:created>
  <dcterms:modified xsi:type="dcterms:W3CDTF">2020-04-16T15:24:00Z</dcterms:modified>
</cp:coreProperties>
</file>