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088"/>
        <w:gridCol w:w="7920"/>
      </w:tblGrid>
      <w:tr w:rsidR="0065702F" w:rsidRPr="008078AC"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Matière</w:t>
            </w:r>
            <w:proofErr w:type="spellEnd"/>
            <w:r w:rsidR="0065702F" w:rsidRPr="008078AC">
              <w:rPr>
                <w:rFonts w:ascii="Comic Sans MS" w:hAnsi="Comic Sans MS"/>
                <w:b/>
              </w:rPr>
              <w:t>:</w:t>
            </w:r>
          </w:p>
        </w:tc>
        <w:tc>
          <w:tcPr>
            <w:tcW w:w="7920" w:type="dxa"/>
          </w:tcPr>
          <w:p w:rsidR="0065702F" w:rsidRPr="004E3C03" w:rsidRDefault="008708CD" w:rsidP="008078AC">
            <w:pPr>
              <w:tabs>
                <w:tab w:val="left" w:pos="900"/>
              </w:tabs>
              <w:rPr>
                <w:rFonts w:ascii="Comic Sans MS" w:hAnsi="Comic Sans MS"/>
              </w:rPr>
            </w:pPr>
            <w:proofErr w:type="spellStart"/>
            <w:r w:rsidRPr="004E3C03">
              <w:rPr>
                <w:rFonts w:ascii="Comic Sans MS" w:hAnsi="Comic Sans MS"/>
              </w:rPr>
              <w:t>Études</w:t>
            </w:r>
            <w:proofErr w:type="spellEnd"/>
            <w:r w:rsidRPr="004E3C03">
              <w:rPr>
                <w:rFonts w:ascii="Comic Sans MS" w:hAnsi="Comic Sans MS"/>
              </w:rPr>
              <w:t xml:space="preserve"> </w:t>
            </w:r>
            <w:proofErr w:type="spellStart"/>
            <w:r w:rsidRPr="004E3C03">
              <w:rPr>
                <w:rFonts w:ascii="Comic Sans MS" w:hAnsi="Comic Sans MS"/>
              </w:rPr>
              <w:t>Sociales</w:t>
            </w:r>
            <w:proofErr w:type="spellEnd"/>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Titre</w:t>
            </w:r>
            <w:proofErr w:type="spellEnd"/>
            <w:r w:rsidR="0065702F" w:rsidRPr="008078AC">
              <w:rPr>
                <w:rFonts w:ascii="Comic Sans MS" w:hAnsi="Comic Sans MS"/>
                <w:b/>
              </w:rPr>
              <w:t>:</w:t>
            </w:r>
          </w:p>
        </w:tc>
        <w:tc>
          <w:tcPr>
            <w:tcW w:w="7920" w:type="dxa"/>
          </w:tcPr>
          <w:p w:rsidR="002510BA" w:rsidRPr="002510BA" w:rsidRDefault="00B546A6" w:rsidP="008078AC">
            <w:pPr>
              <w:tabs>
                <w:tab w:val="left" w:pos="900"/>
              </w:tabs>
              <w:rPr>
                <w:rFonts w:ascii="Comic Sans MS" w:hAnsi="Comic Sans MS"/>
                <w:lang w:val="fr-CA"/>
              </w:rPr>
            </w:pPr>
            <w:r>
              <w:rPr>
                <w:rFonts w:ascii="Comic Sans MS" w:hAnsi="Comic Sans MS"/>
                <w:lang w:val="fr-CA"/>
              </w:rPr>
              <w:t>Comparer et mettre en contraste</w:t>
            </w:r>
            <w:r w:rsidR="00FF0B6B">
              <w:rPr>
                <w:rFonts w:ascii="Comic Sans MS" w:hAnsi="Comic Sans MS"/>
                <w:lang w:val="fr-CA"/>
              </w:rPr>
              <w:t xml:space="preserve"> le h</w:t>
            </w:r>
            <w:r w:rsidR="002510BA" w:rsidRPr="002510BA">
              <w:rPr>
                <w:rFonts w:ascii="Comic Sans MS" w:hAnsi="Comic Sans MS"/>
                <w:lang w:val="fr-CA"/>
              </w:rPr>
              <w:t>ocke</w:t>
            </w:r>
            <w:r w:rsidR="002510BA">
              <w:rPr>
                <w:rFonts w:ascii="Comic Sans MS" w:hAnsi="Comic Sans MS"/>
                <w:lang w:val="fr-CA"/>
              </w:rPr>
              <w:t>y à travers le Canada</w:t>
            </w:r>
          </w:p>
        </w:tc>
      </w:tr>
      <w:tr w:rsidR="0065702F" w:rsidRPr="008078AC"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Année</w:t>
            </w:r>
            <w:proofErr w:type="spellEnd"/>
            <w:r w:rsidR="0065702F" w:rsidRPr="008078AC">
              <w:rPr>
                <w:rFonts w:ascii="Comic Sans MS" w:hAnsi="Comic Sans MS"/>
                <w:b/>
              </w:rPr>
              <w:t>:</w:t>
            </w:r>
          </w:p>
        </w:tc>
        <w:tc>
          <w:tcPr>
            <w:tcW w:w="7920" w:type="dxa"/>
          </w:tcPr>
          <w:p w:rsidR="0065702F" w:rsidRPr="008078AC" w:rsidRDefault="0035447E" w:rsidP="008078AC">
            <w:pPr>
              <w:tabs>
                <w:tab w:val="left" w:pos="900"/>
              </w:tabs>
              <w:rPr>
                <w:rFonts w:ascii="Comic Sans MS" w:hAnsi="Comic Sans MS"/>
              </w:rPr>
            </w:pPr>
            <w:r>
              <w:rPr>
                <w:rFonts w:ascii="Comic Sans MS" w:hAnsi="Comic Sans MS"/>
              </w:rPr>
              <w:t>2</w:t>
            </w:r>
            <w:r w:rsidR="002510BA">
              <w:rPr>
                <w:rFonts w:ascii="Comic Sans MS" w:hAnsi="Comic Sans MS"/>
              </w:rPr>
              <w:t xml:space="preserve">e </w:t>
            </w:r>
            <w:proofErr w:type="spellStart"/>
            <w:r w:rsidR="002510BA">
              <w:rPr>
                <w:rFonts w:ascii="Comic Sans MS" w:hAnsi="Comic Sans MS"/>
              </w:rPr>
              <w:t>année</w:t>
            </w:r>
            <w:proofErr w:type="spellEnd"/>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Objectif</w:t>
            </w:r>
            <w:proofErr w:type="spellEnd"/>
            <w:r w:rsidR="0065702F" w:rsidRPr="008078AC">
              <w:rPr>
                <w:rFonts w:ascii="Comic Sans MS" w:hAnsi="Comic Sans MS"/>
                <w:b/>
              </w:rPr>
              <w:t>:</w:t>
            </w:r>
          </w:p>
        </w:tc>
        <w:tc>
          <w:tcPr>
            <w:tcW w:w="7920" w:type="dxa"/>
          </w:tcPr>
          <w:p w:rsidR="00617E47" w:rsidRPr="00617E47" w:rsidRDefault="00617E47" w:rsidP="00266F41">
            <w:pPr>
              <w:pStyle w:val="Default"/>
              <w:rPr>
                <w:rFonts w:ascii="Comic Sans MS" w:hAnsi="Comic Sans MS"/>
                <w:lang w:val="fr-CA"/>
              </w:rPr>
            </w:pPr>
            <w:r w:rsidRPr="00617E47">
              <w:rPr>
                <w:rFonts w:ascii="Comic Sans MS" w:hAnsi="Comic Sans MS"/>
                <w:lang w:val="fr-CA"/>
              </w:rPr>
              <w:t>Les élèves comparent et contrastent leur</w:t>
            </w:r>
            <w:r>
              <w:rPr>
                <w:rFonts w:ascii="Comic Sans MS" w:hAnsi="Comic Sans MS"/>
                <w:lang w:val="fr-CA"/>
              </w:rPr>
              <w:t xml:space="preserve"> communauté locale de hockey à la communauté d’une autre ville au Canada.  Ils démontrent une compréhension et appréciation de comment la géographie, la culture, la langue, l’héritage, l’économie et les ressources forment et changent les communautés au Canada</w:t>
            </w:r>
          </w:p>
        </w:tc>
      </w:tr>
      <w:tr w:rsidR="0065702F" w:rsidRPr="00FF0B6B" w:rsidTr="00AB0E2B">
        <w:trPr>
          <w:trHeight w:val="773"/>
        </w:trPr>
        <w:tc>
          <w:tcPr>
            <w:tcW w:w="2088" w:type="dxa"/>
          </w:tcPr>
          <w:p w:rsidR="0065702F" w:rsidRPr="00716D40" w:rsidRDefault="00716D40" w:rsidP="008078AC">
            <w:pPr>
              <w:tabs>
                <w:tab w:val="left" w:pos="900"/>
              </w:tabs>
              <w:rPr>
                <w:rFonts w:ascii="Comic Sans MS" w:hAnsi="Comic Sans MS"/>
                <w:b/>
              </w:rPr>
            </w:pPr>
            <w:r>
              <w:rPr>
                <w:rFonts w:ascii="Comic Sans MS" w:hAnsi="Comic Sans MS"/>
                <w:b/>
              </w:rPr>
              <w:t>Liens avec le curriculum</w:t>
            </w:r>
            <w:r w:rsidR="0065702F" w:rsidRPr="008078AC">
              <w:rPr>
                <w:rFonts w:ascii="Comic Sans MS" w:hAnsi="Comic Sans MS"/>
                <w:b/>
              </w:rPr>
              <w:t>:</w:t>
            </w:r>
          </w:p>
        </w:tc>
        <w:tc>
          <w:tcPr>
            <w:tcW w:w="7920" w:type="dxa"/>
          </w:tcPr>
          <w:p w:rsidR="0064609A" w:rsidRPr="0064609A" w:rsidRDefault="0064609A" w:rsidP="008B770E">
            <w:pPr>
              <w:pStyle w:val="Default"/>
              <w:numPr>
                <w:ilvl w:val="0"/>
                <w:numId w:val="9"/>
              </w:numPr>
              <w:rPr>
                <w:rFonts w:ascii="Comic Sans MS" w:hAnsi="Comic Sans MS"/>
                <w:lang w:val="fr-CA"/>
              </w:rPr>
            </w:pPr>
            <w:r w:rsidRPr="0064609A">
              <w:rPr>
                <w:rFonts w:ascii="Comic Sans MS" w:hAnsi="Comic Sans MS"/>
                <w:lang w:val="fr-CA"/>
              </w:rPr>
              <w:t xml:space="preserve">Les élèves </w:t>
            </w:r>
            <w:r w:rsidR="00B546A6">
              <w:rPr>
                <w:rFonts w:ascii="Comic Sans MS" w:hAnsi="Comic Sans MS"/>
                <w:lang w:val="fr-CA"/>
              </w:rPr>
              <w:t>vont se rendre compte</w:t>
            </w:r>
            <w:r w:rsidRPr="0064609A">
              <w:rPr>
                <w:rFonts w:ascii="Comic Sans MS" w:hAnsi="Comic Sans MS"/>
                <w:lang w:val="fr-CA"/>
              </w:rPr>
              <w:t xml:space="preserve"> comment la géographie physique d’u</w:t>
            </w:r>
            <w:r w:rsidR="008247C8">
              <w:rPr>
                <w:rFonts w:ascii="Comic Sans MS" w:hAnsi="Comic Sans MS"/>
                <w:lang w:val="fr-CA"/>
              </w:rPr>
              <w:t>ne communauté forme son identité</w:t>
            </w:r>
            <w:r w:rsidRPr="0064609A">
              <w:rPr>
                <w:rFonts w:ascii="Comic Sans MS" w:hAnsi="Comic Sans MS"/>
                <w:lang w:val="fr-CA"/>
              </w:rPr>
              <w:t>.</w:t>
            </w:r>
          </w:p>
          <w:p w:rsidR="008247C8" w:rsidRPr="008247C8" w:rsidRDefault="00B546A6" w:rsidP="00FB3AE3">
            <w:pPr>
              <w:pStyle w:val="Default"/>
              <w:numPr>
                <w:ilvl w:val="0"/>
                <w:numId w:val="9"/>
              </w:numPr>
              <w:rPr>
                <w:rFonts w:ascii="Comic Sans MS" w:hAnsi="Comic Sans MS"/>
                <w:lang w:val="fr-CA"/>
              </w:rPr>
            </w:pPr>
            <w:r>
              <w:rPr>
                <w:rFonts w:ascii="Comic Sans MS" w:hAnsi="Comic Sans MS"/>
                <w:lang w:val="fr-CA"/>
              </w:rPr>
              <w:t xml:space="preserve">Les élèves vont se rendre compte de </w:t>
            </w:r>
            <w:r w:rsidR="008247C8" w:rsidRPr="008247C8">
              <w:rPr>
                <w:rFonts w:ascii="Comic Sans MS" w:hAnsi="Comic Sans MS"/>
                <w:lang w:val="fr-CA"/>
              </w:rPr>
              <w:t>la diversité et</w:t>
            </w:r>
            <w:r>
              <w:rPr>
                <w:rFonts w:ascii="Comic Sans MS" w:hAnsi="Comic Sans MS"/>
                <w:lang w:val="fr-CA"/>
              </w:rPr>
              <w:t xml:space="preserve"> de</w:t>
            </w:r>
            <w:r w:rsidR="008247C8" w:rsidRPr="008247C8">
              <w:rPr>
                <w:rFonts w:ascii="Comic Sans MS" w:hAnsi="Comic Sans MS"/>
                <w:lang w:val="fr-CA"/>
              </w:rPr>
              <w:t xml:space="preserve"> l’immen</w:t>
            </w:r>
            <w:r w:rsidR="008247C8">
              <w:rPr>
                <w:rFonts w:ascii="Comic Sans MS" w:hAnsi="Comic Sans MS"/>
                <w:lang w:val="fr-CA"/>
              </w:rPr>
              <w:t>sité du Canada et de ses habitants.</w:t>
            </w:r>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Matériel</w:t>
            </w:r>
            <w:proofErr w:type="spellEnd"/>
            <w:r w:rsidR="0065702F" w:rsidRPr="008078AC">
              <w:rPr>
                <w:rFonts w:ascii="Comic Sans MS" w:hAnsi="Comic Sans MS"/>
                <w:b/>
              </w:rPr>
              <w:t>:</w:t>
            </w:r>
          </w:p>
        </w:tc>
        <w:tc>
          <w:tcPr>
            <w:tcW w:w="7920" w:type="dxa"/>
          </w:tcPr>
          <w:p w:rsidR="0072347B" w:rsidRPr="008078AC" w:rsidRDefault="00EE768F" w:rsidP="008078AC">
            <w:pPr>
              <w:numPr>
                <w:ilvl w:val="0"/>
                <w:numId w:val="5"/>
              </w:numPr>
              <w:tabs>
                <w:tab w:val="left" w:pos="900"/>
              </w:tabs>
              <w:rPr>
                <w:rFonts w:ascii="Comic Sans MS" w:hAnsi="Comic Sans MS"/>
              </w:rPr>
            </w:pPr>
            <w:r>
              <w:rPr>
                <w:rFonts w:ascii="Comic Sans MS" w:hAnsi="Comic Sans MS"/>
              </w:rPr>
              <w:t xml:space="preserve">Carte </w:t>
            </w:r>
            <w:proofErr w:type="spellStart"/>
            <w:r>
              <w:rPr>
                <w:rFonts w:ascii="Comic Sans MS" w:hAnsi="Comic Sans MS"/>
              </w:rPr>
              <w:t>géographique</w:t>
            </w:r>
            <w:proofErr w:type="spellEnd"/>
            <w:r>
              <w:rPr>
                <w:rFonts w:ascii="Comic Sans MS" w:hAnsi="Comic Sans MS"/>
              </w:rPr>
              <w:t xml:space="preserve"> du</w:t>
            </w:r>
            <w:r w:rsidR="0035447E">
              <w:rPr>
                <w:rFonts w:ascii="Comic Sans MS" w:hAnsi="Comic Sans MS"/>
              </w:rPr>
              <w:t xml:space="preserve"> Canada</w:t>
            </w:r>
          </w:p>
          <w:p w:rsidR="0072347B" w:rsidRPr="008078AC" w:rsidRDefault="004E3C03" w:rsidP="008078AC">
            <w:pPr>
              <w:numPr>
                <w:ilvl w:val="0"/>
                <w:numId w:val="5"/>
              </w:numPr>
              <w:tabs>
                <w:tab w:val="left" w:pos="900"/>
              </w:tabs>
              <w:rPr>
                <w:rFonts w:ascii="Comic Sans MS" w:hAnsi="Comic Sans MS"/>
              </w:rPr>
            </w:pPr>
            <w:proofErr w:type="spellStart"/>
            <w:r>
              <w:rPr>
                <w:rFonts w:ascii="Comic Sans MS" w:hAnsi="Comic Sans MS"/>
              </w:rPr>
              <w:t>Accè</w:t>
            </w:r>
            <w:r w:rsidR="00EE768F">
              <w:rPr>
                <w:rFonts w:ascii="Comic Sans MS" w:hAnsi="Comic Sans MS"/>
              </w:rPr>
              <w:t>s</w:t>
            </w:r>
            <w:proofErr w:type="spellEnd"/>
            <w:r w:rsidR="00EE768F">
              <w:rPr>
                <w:rFonts w:ascii="Comic Sans MS" w:hAnsi="Comic Sans MS"/>
              </w:rPr>
              <w:t xml:space="preserve"> internet</w:t>
            </w:r>
            <w:r w:rsidR="0072347B" w:rsidRPr="008078AC">
              <w:rPr>
                <w:rFonts w:ascii="Comic Sans MS" w:hAnsi="Comic Sans MS"/>
              </w:rPr>
              <w:t xml:space="preserve"> </w:t>
            </w:r>
          </w:p>
          <w:p w:rsidR="0065702F" w:rsidRPr="00EE768F" w:rsidRDefault="00EE768F" w:rsidP="00296388">
            <w:pPr>
              <w:numPr>
                <w:ilvl w:val="0"/>
                <w:numId w:val="5"/>
              </w:numPr>
              <w:tabs>
                <w:tab w:val="left" w:pos="900"/>
              </w:tabs>
              <w:rPr>
                <w:rFonts w:ascii="Comic Sans MS" w:hAnsi="Comic Sans MS"/>
                <w:lang w:val="fr-CA"/>
              </w:rPr>
            </w:pPr>
            <w:r>
              <w:rPr>
                <w:rFonts w:ascii="Comic Sans MS" w:hAnsi="Comic Sans MS"/>
                <w:lang w:val="fr-CA"/>
              </w:rPr>
              <w:t>Feuille</w:t>
            </w:r>
            <w:r w:rsidRPr="00EE768F">
              <w:rPr>
                <w:rFonts w:ascii="Comic Sans MS" w:hAnsi="Comic Sans MS"/>
                <w:lang w:val="fr-CA"/>
              </w:rPr>
              <w:t xml:space="preserve"> de travail</w:t>
            </w:r>
            <w:r w:rsidR="004E3C03">
              <w:rPr>
                <w:rFonts w:ascii="Comic Sans MS" w:hAnsi="Comic Sans MS"/>
                <w:b/>
                <w:lang w:val="fr-CA"/>
              </w:rPr>
              <w:t xml:space="preserve"> </w:t>
            </w:r>
            <w:r w:rsidR="004E3C03" w:rsidRPr="004E3C03">
              <w:rPr>
                <w:rFonts w:ascii="Comic Sans MS" w:hAnsi="Comic Sans MS"/>
                <w:lang w:val="fr-CA"/>
              </w:rPr>
              <w:t>du</w:t>
            </w:r>
            <w:r w:rsidR="004E3C03">
              <w:rPr>
                <w:rFonts w:ascii="Comic Sans MS" w:hAnsi="Comic Sans MS"/>
                <w:b/>
                <w:lang w:val="fr-CA"/>
              </w:rPr>
              <w:t xml:space="preserve"> </w:t>
            </w:r>
            <w:r w:rsidR="0035447E" w:rsidRPr="00EE768F">
              <w:rPr>
                <w:rFonts w:ascii="Comic Sans MS" w:hAnsi="Comic Sans MS"/>
                <w:b/>
                <w:lang w:val="fr-CA"/>
              </w:rPr>
              <w:t>“</w:t>
            </w:r>
            <w:r w:rsidR="0035447E" w:rsidRPr="00C1163D">
              <w:rPr>
                <w:rFonts w:ascii="Comic Sans MS" w:hAnsi="Comic Sans MS"/>
                <w:b/>
                <w:lang w:val="fr-CA"/>
              </w:rPr>
              <w:t>Diagram</w:t>
            </w:r>
            <w:r w:rsidR="00296388" w:rsidRPr="00C1163D">
              <w:rPr>
                <w:rFonts w:ascii="Comic Sans MS" w:hAnsi="Comic Sans MS"/>
                <w:b/>
                <w:lang w:val="fr-CA"/>
              </w:rPr>
              <w:t xml:space="preserve">me de </w:t>
            </w:r>
            <w:proofErr w:type="spellStart"/>
            <w:r w:rsidR="00296388" w:rsidRPr="00C1163D">
              <w:rPr>
                <w:rFonts w:ascii="Comic Sans MS" w:hAnsi="Comic Sans MS"/>
                <w:b/>
                <w:lang w:val="fr-CA"/>
              </w:rPr>
              <w:t>Venn</w:t>
            </w:r>
            <w:proofErr w:type="spellEnd"/>
            <w:r w:rsidR="0035447E" w:rsidRPr="00C1163D">
              <w:rPr>
                <w:rFonts w:ascii="Comic Sans MS" w:hAnsi="Comic Sans MS"/>
                <w:b/>
                <w:lang w:val="fr-CA"/>
              </w:rPr>
              <w:t>”</w:t>
            </w:r>
            <w:r>
              <w:rPr>
                <w:rFonts w:ascii="Comic Sans MS" w:hAnsi="Comic Sans MS"/>
                <w:lang w:val="fr-CA"/>
              </w:rPr>
              <w:t xml:space="preserve"> </w:t>
            </w:r>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Activité</w:t>
            </w:r>
            <w:proofErr w:type="spellEnd"/>
            <w:r w:rsidR="0065702F" w:rsidRPr="008078AC">
              <w:rPr>
                <w:rFonts w:ascii="Comic Sans MS" w:hAnsi="Comic Sans MS"/>
                <w:b/>
              </w:rPr>
              <w:t>:</w:t>
            </w:r>
          </w:p>
        </w:tc>
        <w:tc>
          <w:tcPr>
            <w:tcW w:w="7920" w:type="dxa"/>
          </w:tcPr>
          <w:p w:rsidR="004E3C03" w:rsidRPr="00C1163D" w:rsidRDefault="00842B24" w:rsidP="00C1163D">
            <w:pPr>
              <w:numPr>
                <w:ilvl w:val="0"/>
                <w:numId w:val="6"/>
              </w:numPr>
              <w:tabs>
                <w:tab w:val="left" w:pos="900"/>
              </w:tabs>
              <w:ind w:left="360"/>
              <w:rPr>
                <w:rFonts w:ascii="Comic Sans MS" w:hAnsi="Comic Sans MS"/>
                <w:lang w:val="fr-CA"/>
              </w:rPr>
            </w:pPr>
            <w:r>
              <w:rPr>
                <w:rFonts w:ascii="Comic Sans MS" w:hAnsi="Comic Sans MS"/>
                <w:lang w:val="fr-CA"/>
              </w:rPr>
              <w:t>Révisez</w:t>
            </w:r>
            <w:r w:rsidR="00EE768F" w:rsidRPr="00EE768F">
              <w:rPr>
                <w:rFonts w:ascii="Comic Sans MS" w:hAnsi="Comic Sans MS"/>
                <w:lang w:val="fr-CA"/>
              </w:rPr>
              <w:t xml:space="preserve"> les différentes </w:t>
            </w:r>
            <w:r w:rsidR="00EE768F" w:rsidRPr="00C1163D">
              <w:rPr>
                <w:rFonts w:ascii="Comic Sans MS" w:hAnsi="Comic Sans MS"/>
                <w:lang w:val="fr-CA"/>
              </w:rPr>
              <w:t>régions</w:t>
            </w:r>
            <w:r w:rsidR="00EE768F" w:rsidRPr="00EE768F">
              <w:rPr>
                <w:rFonts w:ascii="Comic Sans MS" w:hAnsi="Comic Sans MS"/>
                <w:lang w:val="fr-CA"/>
              </w:rPr>
              <w:t xml:space="preserve"> du Canada – </w:t>
            </w:r>
            <w:r w:rsidR="00EE768F">
              <w:rPr>
                <w:rFonts w:ascii="Comic Sans MS" w:hAnsi="Comic Sans MS"/>
                <w:lang w:val="fr-CA"/>
              </w:rPr>
              <w:t xml:space="preserve">Communautés </w:t>
            </w:r>
            <w:r w:rsidR="00EE768F" w:rsidRPr="00EE768F">
              <w:rPr>
                <w:rFonts w:ascii="Comic Sans MS" w:hAnsi="Comic Sans MS"/>
                <w:lang w:val="fr-CA"/>
              </w:rPr>
              <w:t>Inuit, Acadien</w:t>
            </w:r>
            <w:r w:rsidR="00237DA1">
              <w:rPr>
                <w:rFonts w:ascii="Comic Sans MS" w:hAnsi="Comic Sans MS"/>
                <w:lang w:val="fr-CA"/>
              </w:rPr>
              <w:t>ne</w:t>
            </w:r>
            <w:r w:rsidR="00EE768F" w:rsidRPr="00EE768F">
              <w:rPr>
                <w:rFonts w:ascii="Comic Sans MS" w:hAnsi="Comic Sans MS"/>
                <w:lang w:val="fr-CA"/>
              </w:rPr>
              <w:t xml:space="preserve"> et </w:t>
            </w:r>
            <w:r w:rsidR="00EE768F">
              <w:rPr>
                <w:rFonts w:ascii="Comic Sans MS" w:hAnsi="Comic Sans MS"/>
                <w:lang w:val="fr-CA"/>
              </w:rPr>
              <w:t xml:space="preserve">des </w:t>
            </w:r>
            <w:r w:rsidR="00EE768F" w:rsidRPr="00EE768F">
              <w:rPr>
                <w:rFonts w:ascii="Comic Sans MS" w:hAnsi="Comic Sans MS"/>
                <w:lang w:val="fr-CA"/>
              </w:rPr>
              <w:t>Prairie</w:t>
            </w:r>
            <w:r w:rsidR="00EE768F">
              <w:rPr>
                <w:rFonts w:ascii="Comic Sans MS" w:hAnsi="Comic Sans MS"/>
                <w:lang w:val="fr-CA"/>
              </w:rPr>
              <w:t>s.  Leur poser les questions suivantes :</w:t>
            </w:r>
          </w:p>
          <w:p w:rsidR="00EE768F" w:rsidRPr="00EE768F" w:rsidRDefault="00EE768F" w:rsidP="00266F41">
            <w:pPr>
              <w:pStyle w:val="Default"/>
              <w:numPr>
                <w:ilvl w:val="1"/>
                <w:numId w:val="6"/>
              </w:numPr>
              <w:ind w:left="720"/>
              <w:rPr>
                <w:rFonts w:ascii="Comic Sans MS" w:hAnsi="Comic Sans MS"/>
                <w:lang w:val="fr-CA"/>
              </w:rPr>
            </w:pPr>
            <w:r w:rsidRPr="00EE768F">
              <w:rPr>
                <w:rFonts w:ascii="Comic Sans MS" w:hAnsi="Comic Sans MS"/>
                <w:lang w:val="fr-CA"/>
              </w:rPr>
              <w:t>Où sont loc</w:t>
            </w:r>
            <w:r>
              <w:rPr>
                <w:rFonts w:ascii="Comic Sans MS" w:hAnsi="Comic Sans MS"/>
                <w:lang w:val="fr-CA"/>
              </w:rPr>
              <w:t>alisées les communautés Inuit, Acadienne</w:t>
            </w:r>
            <w:r w:rsidR="00237DA1">
              <w:rPr>
                <w:rFonts w:ascii="Comic Sans MS" w:hAnsi="Comic Sans MS"/>
                <w:lang w:val="fr-CA"/>
              </w:rPr>
              <w:t xml:space="preserve"> et celle des prairies dans le Canada?</w:t>
            </w:r>
            <w:r w:rsidR="00C1163D">
              <w:rPr>
                <w:rFonts w:ascii="Comic Sans MS" w:hAnsi="Comic Sans MS"/>
                <w:lang w:val="fr-CA"/>
              </w:rPr>
              <w:t xml:space="preserve"> </w:t>
            </w:r>
          </w:p>
          <w:p w:rsidR="00237DA1" w:rsidRPr="00237DA1" w:rsidRDefault="00237DA1" w:rsidP="00266F41">
            <w:pPr>
              <w:pStyle w:val="Default"/>
              <w:numPr>
                <w:ilvl w:val="1"/>
                <w:numId w:val="6"/>
              </w:numPr>
              <w:ind w:left="720"/>
              <w:rPr>
                <w:rFonts w:ascii="Comic Sans MS" w:hAnsi="Comic Sans MS"/>
                <w:lang w:val="fr-CA"/>
              </w:rPr>
            </w:pPr>
            <w:r w:rsidRPr="00237DA1">
              <w:rPr>
                <w:rFonts w:ascii="Comic Sans MS" w:hAnsi="Comic Sans MS"/>
                <w:lang w:val="fr-CA"/>
              </w:rPr>
              <w:t xml:space="preserve">Comment les </w:t>
            </w:r>
            <w:r>
              <w:rPr>
                <w:rFonts w:ascii="Comic Sans MS" w:hAnsi="Comic Sans MS"/>
                <w:lang w:val="fr-CA"/>
              </w:rPr>
              <w:t>ré</w:t>
            </w:r>
            <w:r w:rsidRPr="00237DA1">
              <w:rPr>
                <w:rFonts w:ascii="Comic Sans MS" w:hAnsi="Comic Sans MS"/>
                <w:lang w:val="fr-CA"/>
              </w:rPr>
              <w:t>gions géographiques sont-elles différentes de celle o</w:t>
            </w:r>
            <w:r>
              <w:rPr>
                <w:rFonts w:ascii="Comic Sans MS" w:hAnsi="Comic Sans MS"/>
                <w:lang w:val="fr-CA"/>
              </w:rPr>
              <w:t>ù nous vivons?</w:t>
            </w:r>
          </w:p>
          <w:p w:rsidR="00EB1A3F" w:rsidRPr="00EB1A3F" w:rsidRDefault="00EB1A3F" w:rsidP="00266F41">
            <w:pPr>
              <w:pStyle w:val="Default"/>
              <w:numPr>
                <w:ilvl w:val="1"/>
                <w:numId w:val="6"/>
              </w:numPr>
              <w:ind w:left="720"/>
              <w:rPr>
                <w:rFonts w:ascii="Comic Sans MS" w:hAnsi="Comic Sans MS"/>
                <w:lang w:val="fr-CA"/>
              </w:rPr>
            </w:pPr>
            <w:r w:rsidRPr="00EB1A3F">
              <w:rPr>
                <w:rFonts w:ascii="Comic Sans MS" w:hAnsi="Comic Sans MS"/>
                <w:lang w:val="fr-CA"/>
              </w:rPr>
              <w:t xml:space="preserve">Quels sont les </w:t>
            </w:r>
            <w:r>
              <w:rPr>
                <w:rFonts w:ascii="Comic Sans MS" w:hAnsi="Comic Sans MS"/>
                <w:lang w:val="fr-CA"/>
              </w:rPr>
              <w:t>ré</w:t>
            </w:r>
            <w:r w:rsidRPr="00EB1A3F">
              <w:rPr>
                <w:rFonts w:ascii="Comic Sans MS" w:hAnsi="Comic Sans MS"/>
                <w:lang w:val="fr-CA"/>
              </w:rPr>
              <w:t xml:space="preserve">gions </w:t>
            </w:r>
            <w:r>
              <w:rPr>
                <w:rFonts w:ascii="Comic Sans MS" w:hAnsi="Comic Sans MS"/>
                <w:lang w:val="fr-CA"/>
              </w:rPr>
              <w:t>géographiques majeures, reliefs et plans d’eau dans chaque communauté?</w:t>
            </w:r>
          </w:p>
          <w:p w:rsidR="00C23604" w:rsidRPr="00C23604" w:rsidRDefault="00C23604" w:rsidP="00266F41">
            <w:pPr>
              <w:pStyle w:val="Default"/>
              <w:numPr>
                <w:ilvl w:val="1"/>
                <w:numId w:val="6"/>
              </w:numPr>
              <w:ind w:left="720"/>
              <w:rPr>
                <w:rFonts w:ascii="Comic Sans MS" w:hAnsi="Comic Sans MS"/>
                <w:lang w:val="fr-CA"/>
              </w:rPr>
            </w:pPr>
            <w:r w:rsidRPr="00C23604">
              <w:rPr>
                <w:rFonts w:ascii="Comic Sans MS" w:hAnsi="Comic Sans MS"/>
                <w:lang w:val="fr-CA"/>
              </w:rPr>
              <w:t xml:space="preserve">Quels sont les </w:t>
            </w:r>
            <w:r>
              <w:rPr>
                <w:rFonts w:ascii="Comic Sans MS" w:hAnsi="Comic Sans MS"/>
                <w:lang w:val="fr-CA"/>
              </w:rPr>
              <w:t>diffé</w:t>
            </w:r>
            <w:r w:rsidRPr="00C23604">
              <w:rPr>
                <w:rFonts w:ascii="Comic Sans MS" w:hAnsi="Comic Sans MS"/>
                <w:lang w:val="fr-CA"/>
              </w:rPr>
              <w:t>rences majeures du climat entre ces communa</w:t>
            </w:r>
            <w:r>
              <w:rPr>
                <w:rFonts w:ascii="Comic Sans MS" w:hAnsi="Comic Sans MS"/>
                <w:lang w:val="fr-CA"/>
              </w:rPr>
              <w:t>utés?</w:t>
            </w:r>
          </w:p>
          <w:p w:rsidR="00C23604" w:rsidRPr="00300C8B" w:rsidRDefault="00C23604" w:rsidP="00266F41">
            <w:pPr>
              <w:pStyle w:val="Default"/>
              <w:numPr>
                <w:ilvl w:val="1"/>
                <w:numId w:val="6"/>
              </w:numPr>
              <w:ind w:left="720"/>
              <w:rPr>
                <w:rFonts w:ascii="Comic Sans MS" w:hAnsi="Comic Sans MS"/>
                <w:lang w:val="fr-CA"/>
              </w:rPr>
            </w:pPr>
            <w:r w:rsidRPr="00300C8B">
              <w:rPr>
                <w:rFonts w:ascii="Comic Sans MS" w:hAnsi="Comic Sans MS"/>
                <w:lang w:val="fr-CA"/>
              </w:rPr>
              <w:t>Quels facteurs géographiques</w:t>
            </w:r>
            <w:r w:rsidR="00300C8B" w:rsidRPr="00300C8B">
              <w:rPr>
                <w:rFonts w:ascii="Comic Sans MS" w:hAnsi="Comic Sans MS"/>
                <w:lang w:val="fr-CA"/>
              </w:rPr>
              <w:t xml:space="preserve"> ont </w:t>
            </w:r>
            <w:r w:rsidR="00300C8B">
              <w:rPr>
                <w:rFonts w:ascii="Comic Sans MS" w:hAnsi="Comic Sans MS"/>
                <w:lang w:val="fr-CA"/>
              </w:rPr>
              <w:t>déterminé</w:t>
            </w:r>
            <w:r w:rsidR="00300C8B" w:rsidRPr="00300C8B">
              <w:rPr>
                <w:rFonts w:ascii="Comic Sans MS" w:hAnsi="Comic Sans MS"/>
                <w:lang w:val="fr-CA"/>
              </w:rPr>
              <w:t xml:space="preserve"> l’</w:t>
            </w:r>
            <w:r w:rsidR="00300C8B">
              <w:rPr>
                <w:rFonts w:ascii="Comic Sans MS" w:hAnsi="Comic Sans MS"/>
                <w:lang w:val="fr-CA"/>
              </w:rPr>
              <w:t>établissement de chaque communauté (ex : sol, eau et climat)?</w:t>
            </w:r>
          </w:p>
          <w:p w:rsidR="008B770E" w:rsidRPr="00C1163D" w:rsidRDefault="003A0AFD" w:rsidP="00266F41">
            <w:pPr>
              <w:pStyle w:val="Default"/>
              <w:numPr>
                <w:ilvl w:val="1"/>
                <w:numId w:val="6"/>
              </w:numPr>
              <w:ind w:left="720"/>
              <w:rPr>
                <w:rFonts w:ascii="Comic Sans MS" w:hAnsi="Comic Sans MS"/>
                <w:lang w:val="fr-CA"/>
              </w:rPr>
            </w:pPr>
            <w:r w:rsidRPr="00C1163D">
              <w:rPr>
                <w:rFonts w:ascii="Comic Sans MS" w:hAnsi="Comic Sans MS"/>
                <w:lang w:val="fr-CA"/>
              </w:rPr>
              <w:t xml:space="preserve">Comment la géographie physique de chaque communauté </w:t>
            </w:r>
            <w:r w:rsidR="00C1163D" w:rsidRPr="00C1163D">
              <w:rPr>
                <w:rFonts w:ascii="Comic Sans MS" w:hAnsi="Comic Sans MS"/>
                <w:lang w:val="fr-CA"/>
              </w:rPr>
              <w:t>forme-t</w:t>
            </w:r>
            <w:r w:rsidR="009379E3" w:rsidRPr="00C1163D">
              <w:rPr>
                <w:rFonts w:ascii="Comic Sans MS" w:hAnsi="Comic Sans MS"/>
                <w:lang w:val="fr-CA"/>
              </w:rPr>
              <w:t>-elle</w:t>
            </w:r>
            <w:r w:rsidRPr="00C1163D">
              <w:rPr>
                <w:rFonts w:ascii="Comic Sans MS" w:hAnsi="Comic Sans MS"/>
                <w:lang w:val="fr-CA"/>
              </w:rPr>
              <w:t xml:space="preserve"> son identité? </w:t>
            </w:r>
            <w:r w:rsidR="008B770E" w:rsidRPr="00C1163D">
              <w:rPr>
                <w:rFonts w:ascii="Comic Sans MS" w:hAnsi="Comic Sans MS"/>
                <w:lang w:val="fr-CA"/>
              </w:rPr>
              <w:t xml:space="preserve"> </w:t>
            </w:r>
          </w:p>
          <w:p w:rsidR="003A0AFD" w:rsidRPr="007B5A7D" w:rsidRDefault="003A0AFD" w:rsidP="007B5A7D">
            <w:pPr>
              <w:pStyle w:val="Default"/>
              <w:numPr>
                <w:ilvl w:val="1"/>
                <w:numId w:val="6"/>
              </w:numPr>
              <w:ind w:left="720"/>
              <w:rPr>
                <w:rFonts w:ascii="Comic Sans MS" w:hAnsi="Comic Sans MS"/>
                <w:lang w:val="fr-CA"/>
              </w:rPr>
            </w:pPr>
            <w:r w:rsidRPr="003A0AFD">
              <w:rPr>
                <w:rFonts w:ascii="Comic Sans MS" w:hAnsi="Comic Sans MS"/>
                <w:lang w:val="fr-CA"/>
              </w:rPr>
              <w:t>Quelle</w:t>
            </w:r>
            <w:r>
              <w:rPr>
                <w:rFonts w:ascii="Comic Sans MS" w:hAnsi="Comic Sans MS"/>
                <w:lang w:val="fr-CA"/>
              </w:rPr>
              <w:t xml:space="preserve"> est la vie quo</w:t>
            </w:r>
            <w:r w:rsidRPr="003A0AFD">
              <w:rPr>
                <w:rFonts w:ascii="Comic Sans MS" w:hAnsi="Comic Sans MS"/>
                <w:lang w:val="fr-CA"/>
              </w:rPr>
              <w:t xml:space="preserve">tidienne pour un enfant </w:t>
            </w:r>
            <w:r w:rsidR="00C1163D">
              <w:rPr>
                <w:rFonts w:ascii="Comic Sans MS" w:hAnsi="Comic Sans MS"/>
                <w:lang w:val="fr-CA"/>
              </w:rPr>
              <w:t xml:space="preserve">dans </w:t>
            </w:r>
            <w:r w:rsidRPr="003A0AFD">
              <w:rPr>
                <w:rFonts w:ascii="Comic Sans MS" w:hAnsi="Comic Sans MS"/>
                <w:lang w:val="fr-CA"/>
              </w:rPr>
              <w:t>les communautés Inuit, Acadienne et d</w:t>
            </w:r>
            <w:r w:rsidR="00842B24">
              <w:rPr>
                <w:rFonts w:ascii="Comic Sans MS" w:hAnsi="Comic Sans MS"/>
                <w:lang w:val="fr-CA"/>
              </w:rPr>
              <w:t xml:space="preserve">ans les Prairies (ex: hockey, </w:t>
            </w:r>
            <w:r w:rsidR="00C1163D">
              <w:rPr>
                <w:rFonts w:ascii="Comic Sans MS" w:hAnsi="Comic Sans MS"/>
                <w:lang w:val="fr-CA"/>
              </w:rPr>
              <w:t>ré</w:t>
            </w:r>
            <w:r w:rsidR="00C1163D" w:rsidRPr="003A0AFD">
              <w:rPr>
                <w:rFonts w:ascii="Comic Sans MS" w:hAnsi="Comic Sans MS"/>
                <w:lang w:val="fr-CA"/>
              </w:rPr>
              <w:t>création</w:t>
            </w:r>
            <w:r w:rsidRPr="003A0AFD">
              <w:rPr>
                <w:rFonts w:ascii="Comic Sans MS" w:hAnsi="Comic Sans MS"/>
                <w:lang w:val="fr-CA"/>
              </w:rPr>
              <w:t>, école</w:t>
            </w:r>
            <w:r>
              <w:rPr>
                <w:rFonts w:ascii="Comic Sans MS" w:hAnsi="Comic Sans MS"/>
                <w:lang w:val="fr-CA"/>
              </w:rPr>
              <w:t xml:space="preserve"> et éducation)?</w:t>
            </w:r>
            <w:r w:rsidR="00C1163D">
              <w:rPr>
                <w:rFonts w:ascii="Comic Sans MS" w:hAnsi="Comic Sans MS"/>
                <w:lang w:val="fr-CA"/>
              </w:rPr>
              <w:t xml:space="preserve"> </w:t>
            </w:r>
          </w:p>
          <w:p w:rsidR="006F6453" w:rsidRPr="006F6453" w:rsidRDefault="00842B24" w:rsidP="00266F41">
            <w:pPr>
              <w:pStyle w:val="Default"/>
              <w:numPr>
                <w:ilvl w:val="1"/>
                <w:numId w:val="6"/>
              </w:numPr>
              <w:ind w:left="720"/>
              <w:rPr>
                <w:rFonts w:ascii="Comic Sans MS" w:hAnsi="Comic Sans MS"/>
                <w:lang w:val="fr-CA"/>
              </w:rPr>
            </w:pPr>
            <w:r>
              <w:rPr>
                <w:rFonts w:ascii="Comic Sans MS" w:hAnsi="Comic Sans MS"/>
                <w:lang w:val="fr-CA"/>
              </w:rPr>
              <w:t>Comment est-ce que</w:t>
            </w:r>
            <w:r w:rsidR="006F6453" w:rsidRPr="006F6453">
              <w:rPr>
                <w:rFonts w:ascii="Comic Sans MS" w:hAnsi="Comic Sans MS"/>
                <w:lang w:val="fr-CA"/>
              </w:rPr>
              <w:t xml:space="preserve"> l’immensité du Canada</w:t>
            </w:r>
            <w:r w:rsidR="006F6453">
              <w:rPr>
                <w:rFonts w:ascii="Comic Sans MS" w:hAnsi="Comic Sans MS"/>
                <w:lang w:val="fr-CA"/>
              </w:rPr>
              <w:t xml:space="preserve"> affecte </w:t>
            </w:r>
            <w:r>
              <w:rPr>
                <w:rFonts w:ascii="Comic Sans MS" w:hAnsi="Comic Sans MS"/>
                <w:lang w:val="fr-CA"/>
              </w:rPr>
              <w:t>notre façon de communiquer</w:t>
            </w:r>
            <w:r w:rsidR="006F6453">
              <w:rPr>
                <w:rFonts w:ascii="Comic Sans MS" w:hAnsi="Comic Sans MS"/>
                <w:lang w:val="fr-CA"/>
              </w:rPr>
              <w:t xml:space="preserve"> avec d’autres communautés Canadiennes?</w:t>
            </w:r>
          </w:p>
          <w:p w:rsidR="00501177" w:rsidRPr="00501177" w:rsidRDefault="00501177" w:rsidP="00266F41">
            <w:pPr>
              <w:numPr>
                <w:ilvl w:val="0"/>
                <w:numId w:val="6"/>
              </w:numPr>
              <w:tabs>
                <w:tab w:val="left" w:pos="900"/>
              </w:tabs>
              <w:ind w:left="360"/>
              <w:rPr>
                <w:rFonts w:ascii="Comic Sans MS" w:hAnsi="Comic Sans MS"/>
                <w:lang w:val="fr-CA"/>
              </w:rPr>
            </w:pPr>
            <w:r w:rsidRPr="00501177">
              <w:rPr>
                <w:rFonts w:ascii="Comic Sans MS" w:hAnsi="Comic Sans MS"/>
                <w:lang w:val="fr-CA"/>
              </w:rPr>
              <w:lastRenderedPageBreak/>
              <w:t>En utilisant une carte géographique du Cana</w:t>
            </w:r>
            <w:r>
              <w:rPr>
                <w:rFonts w:ascii="Comic Sans MS" w:hAnsi="Comic Sans MS"/>
                <w:lang w:val="fr-CA"/>
              </w:rPr>
              <w:t xml:space="preserve">da en ligne, les élèves choisissent une ville dans un endroit géographique différent de leur communauté. </w:t>
            </w:r>
          </w:p>
          <w:p w:rsidR="00296659" w:rsidRPr="00296659" w:rsidRDefault="00296659" w:rsidP="00266F41">
            <w:pPr>
              <w:numPr>
                <w:ilvl w:val="0"/>
                <w:numId w:val="6"/>
              </w:numPr>
              <w:tabs>
                <w:tab w:val="left" w:pos="900"/>
              </w:tabs>
              <w:ind w:left="360"/>
              <w:rPr>
                <w:rFonts w:ascii="Comic Sans MS" w:hAnsi="Comic Sans MS"/>
                <w:lang w:val="fr-CA"/>
              </w:rPr>
            </w:pPr>
            <w:r w:rsidRPr="00296659">
              <w:rPr>
                <w:rFonts w:ascii="Comic Sans MS" w:hAnsi="Comic Sans MS"/>
                <w:lang w:val="fr-CA"/>
              </w:rPr>
              <w:t>Les élèves recherchent le nom de la ville, la population de la ville, le type de cli</w:t>
            </w:r>
            <w:r w:rsidR="00FF0B6B">
              <w:rPr>
                <w:rFonts w:ascii="Comic Sans MS" w:hAnsi="Comic Sans MS"/>
                <w:lang w:val="fr-CA"/>
              </w:rPr>
              <w:t xml:space="preserve">mat, les aménagements </w:t>
            </w:r>
            <w:bookmarkStart w:id="0" w:name="_GoBack"/>
            <w:bookmarkEnd w:id="0"/>
            <w:r w:rsidR="004E3C03" w:rsidRPr="004E3C03">
              <w:rPr>
                <w:rFonts w:ascii="Comic Sans MS" w:hAnsi="Comic Sans MS"/>
                <w:lang w:val="fr-CA"/>
              </w:rPr>
              <w:t>ré</w:t>
            </w:r>
            <w:r w:rsidR="004E3C03">
              <w:rPr>
                <w:rFonts w:ascii="Comic Sans MS" w:hAnsi="Comic Sans MS"/>
                <w:lang w:val="fr-CA"/>
              </w:rPr>
              <w:t>créatifs</w:t>
            </w:r>
            <w:r>
              <w:rPr>
                <w:rFonts w:ascii="Comic Sans MS" w:hAnsi="Comic Sans MS"/>
                <w:lang w:val="fr-CA"/>
              </w:rPr>
              <w:t xml:space="preserve">, la disponibilité à jouer au hockey tout au long de l’année, le nom des équipes de hockey locales, la distance entre leur ville et les </w:t>
            </w:r>
            <w:r w:rsidR="003755E3">
              <w:rPr>
                <w:rFonts w:ascii="Comic Sans MS" w:hAnsi="Comic Sans MS"/>
                <w:lang w:val="fr-CA"/>
              </w:rPr>
              <w:t xml:space="preserve">villages et les </w:t>
            </w:r>
            <w:r>
              <w:rPr>
                <w:rFonts w:ascii="Comic Sans MS" w:hAnsi="Comic Sans MS"/>
                <w:lang w:val="fr-CA"/>
              </w:rPr>
              <w:t xml:space="preserve">villes </w:t>
            </w:r>
            <w:r w:rsidR="003755E3">
              <w:rPr>
                <w:rFonts w:ascii="Comic Sans MS" w:hAnsi="Comic Sans MS"/>
                <w:lang w:val="fr-CA"/>
              </w:rPr>
              <w:t>avoisinants</w:t>
            </w:r>
            <w:r>
              <w:rPr>
                <w:rFonts w:ascii="Comic Sans MS" w:hAnsi="Comic Sans MS"/>
                <w:lang w:val="fr-CA"/>
              </w:rPr>
              <w:t xml:space="preserve">, </w:t>
            </w:r>
            <w:r w:rsidR="003755E3">
              <w:rPr>
                <w:rFonts w:ascii="Comic Sans MS" w:hAnsi="Comic Sans MS"/>
                <w:lang w:val="fr-CA"/>
              </w:rPr>
              <w:t>le relief, etc.</w:t>
            </w:r>
          </w:p>
          <w:p w:rsidR="00296388" w:rsidRPr="00744B11" w:rsidRDefault="00296388" w:rsidP="00744B11">
            <w:pPr>
              <w:numPr>
                <w:ilvl w:val="0"/>
                <w:numId w:val="6"/>
              </w:numPr>
              <w:tabs>
                <w:tab w:val="left" w:pos="900"/>
              </w:tabs>
              <w:ind w:left="360"/>
              <w:rPr>
                <w:rFonts w:ascii="Comic Sans MS" w:hAnsi="Comic Sans MS"/>
                <w:lang w:val="fr-CA"/>
              </w:rPr>
            </w:pPr>
            <w:r w:rsidRPr="00744B11">
              <w:rPr>
                <w:rFonts w:ascii="Comic Sans MS" w:hAnsi="Comic Sans MS"/>
                <w:lang w:val="fr-CA"/>
              </w:rPr>
              <w:t xml:space="preserve">Les élèves remplissent le </w:t>
            </w:r>
            <w:r w:rsidRPr="00744B11">
              <w:rPr>
                <w:rFonts w:ascii="Comic Sans MS" w:hAnsi="Comic Sans MS"/>
                <w:b/>
                <w:lang w:val="fr-CA"/>
              </w:rPr>
              <w:t>diagram</w:t>
            </w:r>
            <w:r w:rsidR="004E3C03" w:rsidRPr="00744B11">
              <w:rPr>
                <w:rFonts w:ascii="Comic Sans MS" w:hAnsi="Comic Sans MS"/>
                <w:b/>
                <w:lang w:val="fr-CA"/>
              </w:rPr>
              <w:t>me</w:t>
            </w:r>
            <w:r w:rsidRPr="00744B11">
              <w:rPr>
                <w:rFonts w:ascii="Comic Sans MS" w:hAnsi="Comic Sans MS"/>
                <w:b/>
                <w:lang w:val="fr-CA"/>
              </w:rPr>
              <w:t xml:space="preserve"> de </w:t>
            </w:r>
            <w:proofErr w:type="spellStart"/>
            <w:r w:rsidRPr="00744B11">
              <w:rPr>
                <w:rFonts w:ascii="Comic Sans MS" w:hAnsi="Comic Sans MS"/>
                <w:b/>
                <w:lang w:val="fr-CA"/>
              </w:rPr>
              <w:t>Venn</w:t>
            </w:r>
            <w:proofErr w:type="spellEnd"/>
            <w:r w:rsidRPr="00744B11">
              <w:rPr>
                <w:rFonts w:ascii="Comic Sans MS" w:hAnsi="Comic Sans MS"/>
                <w:lang w:val="fr-CA"/>
              </w:rPr>
              <w:t xml:space="preserve"> avec des mots et/ou des illustrations pour comparer et mettre en contraste leur communauté de hockey avec celle qu’ils ont choisie.</w:t>
            </w:r>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lastRenderedPageBreak/>
              <w:t>Renforcement</w:t>
            </w:r>
            <w:proofErr w:type="spellEnd"/>
            <w:r w:rsidR="0065702F" w:rsidRPr="008078AC">
              <w:rPr>
                <w:rFonts w:ascii="Comic Sans MS" w:hAnsi="Comic Sans MS"/>
                <w:b/>
              </w:rPr>
              <w:t>:</w:t>
            </w:r>
          </w:p>
        </w:tc>
        <w:tc>
          <w:tcPr>
            <w:tcW w:w="7920" w:type="dxa"/>
          </w:tcPr>
          <w:p w:rsidR="00BF64B8" w:rsidRPr="00BF64B8" w:rsidRDefault="00744B11" w:rsidP="00266F41">
            <w:pPr>
              <w:pStyle w:val="ListParagraph"/>
              <w:numPr>
                <w:ilvl w:val="0"/>
                <w:numId w:val="10"/>
              </w:numPr>
              <w:tabs>
                <w:tab w:val="left" w:pos="900"/>
              </w:tabs>
              <w:rPr>
                <w:rFonts w:ascii="Comic Sans MS" w:hAnsi="Comic Sans MS"/>
                <w:lang w:val="fr-CA"/>
              </w:rPr>
            </w:pPr>
            <w:r>
              <w:rPr>
                <w:rFonts w:ascii="Comic Sans MS" w:hAnsi="Comic Sans MS"/>
                <w:lang w:val="fr-CA"/>
              </w:rPr>
              <w:t>Les élèves tra</w:t>
            </w:r>
            <w:r w:rsidR="00BF64B8" w:rsidRPr="00BF64B8">
              <w:rPr>
                <w:rFonts w:ascii="Comic Sans MS" w:hAnsi="Comic Sans MS"/>
                <w:lang w:val="fr-CA"/>
              </w:rPr>
              <w:t>vaillent avec un partenaire et créent</w:t>
            </w:r>
            <w:r w:rsidR="00BF64B8">
              <w:rPr>
                <w:rFonts w:ascii="Comic Sans MS" w:hAnsi="Comic Sans MS"/>
                <w:lang w:val="fr-CA"/>
              </w:rPr>
              <w:t xml:space="preserve"> un plus grand </w:t>
            </w:r>
            <w:r w:rsidR="00BF64B8" w:rsidRPr="00744B11">
              <w:rPr>
                <w:rFonts w:ascii="Comic Sans MS" w:hAnsi="Comic Sans MS"/>
                <w:b/>
                <w:lang w:val="fr-CA"/>
              </w:rPr>
              <w:t xml:space="preserve">diagramme de </w:t>
            </w:r>
            <w:proofErr w:type="spellStart"/>
            <w:r w:rsidR="00BF64B8" w:rsidRPr="00744B11">
              <w:rPr>
                <w:rFonts w:ascii="Comic Sans MS" w:hAnsi="Comic Sans MS"/>
                <w:b/>
                <w:lang w:val="fr-CA"/>
              </w:rPr>
              <w:t>Ven</w:t>
            </w:r>
            <w:r w:rsidR="00BF64B8" w:rsidRPr="00744B11">
              <w:rPr>
                <w:rFonts w:ascii="Comic Sans MS" w:hAnsi="Comic Sans MS"/>
                <w:lang w:val="fr-CA"/>
              </w:rPr>
              <w:t>n</w:t>
            </w:r>
            <w:proofErr w:type="spellEnd"/>
            <w:r w:rsidR="00BF64B8">
              <w:rPr>
                <w:rFonts w:ascii="Comic Sans MS" w:hAnsi="Comic Sans MS"/>
                <w:lang w:val="fr-CA"/>
              </w:rPr>
              <w:t xml:space="preserve"> afin de le présenter à leurs compagnons de classe.</w:t>
            </w:r>
          </w:p>
          <w:p w:rsidR="00F02B8A" w:rsidRPr="00F02B8A" w:rsidRDefault="00F02B8A" w:rsidP="00266F41">
            <w:pPr>
              <w:pStyle w:val="ListParagraph"/>
              <w:numPr>
                <w:ilvl w:val="0"/>
                <w:numId w:val="10"/>
              </w:numPr>
              <w:tabs>
                <w:tab w:val="left" w:pos="900"/>
              </w:tabs>
              <w:rPr>
                <w:rFonts w:ascii="Comic Sans MS" w:hAnsi="Comic Sans MS"/>
                <w:lang w:val="fr-CA"/>
              </w:rPr>
            </w:pPr>
            <w:r w:rsidRPr="00F02B8A">
              <w:rPr>
                <w:rFonts w:ascii="Comic Sans MS" w:hAnsi="Comic Sans MS"/>
                <w:lang w:val="fr-CA"/>
              </w:rPr>
              <w:t>Les élèves choisissent une similarité et une diffé</w:t>
            </w:r>
            <w:r w:rsidR="00744B11">
              <w:rPr>
                <w:rFonts w:ascii="Comic Sans MS" w:hAnsi="Comic Sans MS"/>
                <w:lang w:val="fr-CA"/>
              </w:rPr>
              <w:t>rence qu’ils ont remarquées</w:t>
            </w:r>
            <w:r>
              <w:rPr>
                <w:rFonts w:ascii="Comic Sans MS" w:hAnsi="Comic Sans MS"/>
                <w:lang w:val="fr-CA"/>
              </w:rPr>
              <w:t xml:space="preserve"> </w:t>
            </w:r>
            <w:r w:rsidR="001B49B5">
              <w:rPr>
                <w:rFonts w:ascii="Comic Sans MS" w:hAnsi="Comic Sans MS"/>
                <w:lang w:val="fr-CA"/>
              </w:rPr>
              <w:t xml:space="preserve">entre les deux </w:t>
            </w:r>
            <w:r w:rsidR="00744B11">
              <w:rPr>
                <w:rFonts w:ascii="Comic Sans MS" w:hAnsi="Comic Sans MS"/>
                <w:lang w:val="fr-CA"/>
              </w:rPr>
              <w:t>communautés et ils écrivent une entrée dans leur journal.</w:t>
            </w:r>
          </w:p>
        </w:tc>
      </w:tr>
      <w:tr w:rsidR="0065702F" w:rsidRPr="00FF0B6B" w:rsidTr="00AB0E2B">
        <w:tc>
          <w:tcPr>
            <w:tcW w:w="2088" w:type="dxa"/>
          </w:tcPr>
          <w:p w:rsidR="0065702F" w:rsidRPr="008078AC" w:rsidRDefault="00716D40" w:rsidP="008078AC">
            <w:pPr>
              <w:tabs>
                <w:tab w:val="left" w:pos="900"/>
              </w:tabs>
              <w:rPr>
                <w:rFonts w:ascii="Comic Sans MS" w:hAnsi="Comic Sans MS"/>
                <w:b/>
              </w:rPr>
            </w:pPr>
            <w:proofErr w:type="spellStart"/>
            <w:r>
              <w:rPr>
                <w:rFonts w:ascii="Comic Sans MS" w:hAnsi="Comic Sans MS"/>
                <w:b/>
              </w:rPr>
              <w:t>Évaluation</w:t>
            </w:r>
            <w:proofErr w:type="spellEnd"/>
            <w:r w:rsidR="0065702F" w:rsidRPr="008078AC">
              <w:rPr>
                <w:rFonts w:ascii="Comic Sans MS" w:hAnsi="Comic Sans MS"/>
                <w:b/>
              </w:rPr>
              <w:t>:</w:t>
            </w:r>
          </w:p>
        </w:tc>
        <w:tc>
          <w:tcPr>
            <w:tcW w:w="7920" w:type="dxa"/>
          </w:tcPr>
          <w:p w:rsidR="001B49B5" w:rsidRPr="001B49B5" w:rsidRDefault="001B49B5" w:rsidP="00266F41">
            <w:pPr>
              <w:pStyle w:val="ListParagraph"/>
              <w:numPr>
                <w:ilvl w:val="0"/>
                <w:numId w:val="11"/>
              </w:numPr>
              <w:tabs>
                <w:tab w:val="left" w:pos="900"/>
              </w:tabs>
              <w:rPr>
                <w:rFonts w:ascii="Comic Sans MS" w:hAnsi="Comic Sans MS"/>
                <w:lang w:val="fr-CA"/>
              </w:rPr>
            </w:pPr>
            <w:r w:rsidRPr="001B49B5">
              <w:rPr>
                <w:rFonts w:ascii="Comic Sans MS" w:hAnsi="Comic Sans MS"/>
                <w:lang w:val="fr-CA"/>
              </w:rPr>
              <w:t xml:space="preserve">Les élèves sont évalués sur leur </w:t>
            </w:r>
            <w:r>
              <w:rPr>
                <w:rFonts w:ascii="Comic Sans MS" w:hAnsi="Comic Sans MS"/>
                <w:lang w:val="fr-CA"/>
              </w:rPr>
              <w:t>h</w:t>
            </w:r>
            <w:r w:rsidRPr="001B49B5">
              <w:rPr>
                <w:rFonts w:ascii="Comic Sans MS" w:hAnsi="Comic Sans MS"/>
                <w:lang w:val="fr-CA"/>
              </w:rPr>
              <w:t xml:space="preserve">abilité </w:t>
            </w:r>
            <w:r>
              <w:rPr>
                <w:rFonts w:ascii="Comic Sans MS" w:hAnsi="Comic Sans MS"/>
                <w:lang w:val="fr-CA"/>
              </w:rPr>
              <w:t>à suivre les directions, à utiliser leur temps sur l’internet efficacement et à comparer et mettre en contraste plusieurs points entre deux communautés de hockey différentes.</w:t>
            </w:r>
          </w:p>
        </w:tc>
      </w:tr>
    </w:tbl>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autoSpaceDE w:val="0"/>
        <w:autoSpaceDN w:val="0"/>
        <w:adjustRightInd w:val="0"/>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65702F" w:rsidRPr="001B49B5" w:rsidRDefault="0065702F" w:rsidP="008078AC">
      <w:pPr>
        <w:tabs>
          <w:tab w:val="left" w:pos="900"/>
        </w:tabs>
        <w:rPr>
          <w:rFonts w:ascii="Comic Sans MS" w:hAnsi="Comic Sans MS"/>
          <w:lang w:val="fr-CA"/>
        </w:rPr>
      </w:pPr>
    </w:p>
    <w:p w:rsidR="00981151" w:rsidRPr="00981151" w:rsidRDefault="00981151" w:rsidP="00981151">
      <w:pPr>
        <w:rPr>
          <w:rFonts w:ascii="Arial" w:eastAsia="Times New Roman" w:hAnsi="Arial" w:cs="Arial"/>
          <w:color w:val="222222"/>
          <w:lang w:val="en-CA" w:eastAsia="en-US"/>
        </w:rPr>
      </w:pPr>
      <w:r>
        <w:rPr>
          <w:rFonts w:ascii="Arial" w:eastAsia="Times New Roman" w:hAnsi="Arial" w:cs="Arial"/>
          <w:color w:val="222222"/>
          <w:lang w:val="en-CA" w:eastAsia="en-US"/>
        </w:rPr>
        <w:lastRenderedPageBreak/>
        <w:t xml:space="preserve">Titre:                                  </w:t>
      </w:r>
      <w:proofErr w:type="spellStart"/>
      <w:r w:rsidRPr="00981151">
        <w:rPr>
          <w:rFonts w:ascii="Monotype Corsiva" w:eastAsia="Times New Roman" w:hAnsi="Monotype Corsiva" w:cs="Arial"/>
          <w:b/>
          <w:color w:val="222222"/>
          <w:sz w:val="72"/>
          <w:szCs w:val="72"/>
          <w:lang w:val="en-CA" w:eastAsia="en-US"/>
        </w:rPr>
        <w:t>Diagramme</w:t>
      </w:r>
      <w:proofErr w:type="spellEnd"/>
      <w:r w:rsidRPr="00981151">
        <w:rPr>
          <w:rFonts w:ascii="Monotype Corsiva" w:eastAsia="Times New Roman" w:hAnsi="Monotype Corsiva" w:cs="Arial"/>
          <w:b/>
          <w:color w:val="222222"/>
          <w:sz w:val="72"/>
          <w:szCs w:val="72"/>
          <w:lang w:val="en-CA" w:eastAsia="en-US"/>
        </w:rPr>
        <w:t xml:space="preserve"> de </w:t>
      </w:r>
      <w:proofErr w:type="spellStart"/>
      <w:r w:rsidRPr="00981151">
        <w:rPr>
          <w:rFonts w:ascii="Monotype Corsiva" w:eastAsia="Times New Roman" w:hAnsi="Monotype Corsiva" w:cs="Arial"/>
          <w:b/>
          <w:color w:val="222222"/>
          <w:sz w:val="72"/>
          <w:szCs w:val="72"/>
          <w:lang w:val="en-CA" w:eastAsia="en-US"/>
        </w:rPr>
        <w:t>venn</w:t>
      </w:r>
      <w:proofErr w:type="spellEnd"/>
    </w:p>
    <w:p w:rsidR="00981151" w:rsidRDefault="00981151"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FF0B6B" w:rsidRDefault="00FF0B6B" w:rsidP="00981151">
      <w:pPr>
        <w:rPr>
          <w:rFonts w:ascii="Arial" w:eastAsia="Times New Roman" w:hAnsi="Arial" w:cs="Arial"/>
          <w:color w:val="222222"/>
          <w:lang w:val="en-CA" w:eastAsia="en-US"/>
        </w:rPr>
      </w:pPr>
    </w:p>
    <w:p w:rsidR="00992B71" w:rsidRPr="008078AC" w:rsidRDefault="00981151" w:rsidP="00981151">
      <w:pPr>
        <w:rPr>
          <w:rFonts w:ascii="Comic Sans MS" w:hAnsi="Comic Sans MS"/>
        </w:rPr>
      </w:pPr>
      <w:r>
        <w:rPr>
          <w:rFonts w:ascii="Arial" w:eastAsia="Times New Roman" w:hAnsi="Arial" w:cs="Arial"/>
          <w:noProof/>
          <w:color w:val="222222"/>
          <w:lang w:eastAsia="en-US"/>
        </w:rPr>
        <mc:AlternateContent>
          <mc:Choice Requires="wpg">
            <w:drawing>
              <wp:anchor distT="0" distB="0" distL="114300" distR="114300" simplePos="0" relativeHeight="251661312" behindDoc="0" locked="0" layoutInCell="1" allowOverlap="1" wp14:anchorId="524D338F" wp14:editId="76BFD1C8">
                <wp:simplePos x="0" y="0"/>
                <wp:positionH relativeFrom="column">
                  <wp:posOffset>600986</wp:posOffset>
                </wp:positionH>
                <wp:positionV relativeFrom="paragraph">
                  <wp:posOffset>199500</wp:posOffset>
                </wp:positionV>
                <wp:extent cx="5578889" cy="3677285"/>
                <wp:effectExtent l="0" t="0" r="22225" b="18415"/>
                <wp:wrapNone/>
                <wp:docPr id="8" name="Groupe 8"/>
                <wp:cNvGraphicFramePr/>
                <a:graphic xmlns:a="http://schemas.openxmlformats.org/drawingml/2006/main">
                  <a:graphicData uri="http://schemas.microsoft.com/office/word/2010/wordprocessingGroup">
                    <wpg:wgp>
                      <wpg:cNvGrpSpPr/>
                      <wpg:grpSpPr>
                        <a:xfrm>
                          <a:off x="0" y="0"/>
                          <a:ext cx="5578889" cy="3677285"/>
                          <a:chOff x="0" y="0"/>
                          <a:chExt cx="5578889" cy="3677285"/>
                        </a:xfrm>
                      </wpg:grpSpPr>
                      <wps:wsp>
                        <wps:cNvPr id="6" name="Ellipse 6"/>
                        <wps:cNvSpPr/>
                        <wps:spPr>
                          <a:xfrm>
                            <a:off x="0" y="0"/>
                            <a:ext cx="3511550" cy="367728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2067339" y="0"/>
                            <a:ext cx="3511550" cy="367728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8" o:spid="_x0000_s1026" style="position:absolute;margin-left:47.3pt;margin-top:15.7pt;width:439.3pt;height:289.55pt;z-index:251661312" coordsize="55788,3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">
                <v:oval id="Ellipse 6" o:spid="_x0000_s1027" style="position:absolute;width:35115;height:36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oval id="Ellipse 7" o:spid="_x0000_s1028" style="position:absolute;left:20673;width:35115;height:36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WNMUA&#10;AADaAAAADwAAAGRycy9kb3ducmV2LnhtbESPQWvCQBSE70L/w/IKvYhumqKWmI3UQmkuPSQq9PjM&#10;viah2bchu9X4792C4HGYmW+YdDOaTpxocK1lBc/zCARxZXXLtYL97mP2CsJ5ZI2dZVJwIQeb7GGS&#10;YqLtmQs6lb4WAcIuQQWN930ipasaMujmticO3o8dDPogh1rqAc8BbjoZR9FSGmw5LDTY03tD1W/5&#10;ZxQcY5e/TL/d4hD7Q1d8fm3zdlso9fQ4vq1BeBr9PXxr51rBCv6vh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FY0xQAAANoAAAAPAAAAAAAAAAAAAAAAAJgCAABkcnMv&#10;ZG93bnJldi54bWxQSwUGAAAAAAQABAD1AAAAigMAAAAA&#10;" filled="f" strokecolor="windowText" strokeweight="2pt"/>
              </v:group>
            </w:pict>
          </mc:Fallback>
        </mc:AlternateContent>
      </w:r>
      <w:r w:rsidRPr="00981151">
        <w:rPr>
          <w:rFonts w:ascii="Arial" w:eastAsia="Times New Roman" w:hAnsi="Arial" w:cs="Arial"/>
          <w:color w:val="222222"/>
          <w:lang w:val="en-CA" w:eastAsia="en-US"/>
        </w:rPr>
        <w:br/>
      </w:r>
    </w:p>
    <w:sectPr w:rsidR="00992B71" w:rsidRPr="008078AC" w:rsidSect="008B770E">
      <w:headerReference w:type="default" r:id="rId8"/>
      <w:footerReference w:type="default" r:id="rId9"/>
      <w:pgSz w:w="12240" w:h="15840"/>
      <w:pgMar w:top="1368" w:right="1080"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AE" w:rsidRDefault="00362DAE" w:rsidP="00992B71">
      <w:r>
        <w:separator/>
      </w:r>
    </w:p>
  </w:endnote>
  <w:endnote w:type="continuationSeparator" w:id="0">
    <w:p w:rsidR="00362DAE" w:rsidRDefault="00362DAE"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DC5244">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AE" w:rsidRDefault="00362DAE" w:rsidP="00992B71">
      <w:r>
        <w:separator/>
      </w:r>
    </w:p>
  </w:footnote>
  <w:footnote w:type="continuationSeparator" w:id="0">
    <w:p w:rsidR="00362DAE" w:rsidRDefault="00362DAE"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E3" w:rsidRPr="00FB3AE3" w:rsidRDefault="00992B71" w:rsidP="00FB3AE3">
    <w:pPr>
      <w:pStyle w:val="Header"/>
      <w:tabs>
        <w:tab w:val="clear" w:pos="4320"/>
        <w:tab w:val="clear" w:pos="8640"/>
        <w:tab w:val="left" w:pos="2296"/>
      </w:tabs>
      <w:rPr>
        <w:rFonts w:ascii="Comic Sans MS" w:hAnsi="Comic Sans MS"/>
      </w:rPr>
    </w:pPr>
    <w:r w:rsidRPr="00FB3AE3">
      <w:rPr>
        <w:rFonts w:ascii="Comic Sans MS" w:hAnsi="Comic Sans MS"/>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9A9"/>
    <w:multiLevelType w:val="hybridMultilevel"/>
    <w:tmpl w:val="169E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D70A1"/>
    <w:multiLevelType w:val="hybridMultilevel"/>
    <w:tmpl w:val="4E9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4447A"/>
    <w:multiLevelType w:val="hybridMultilevel"/>
    <w:tmpl w:val="398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346DC"/>
    <w:multiLevelType w:val="hybridMultilevel"/>
    <w:tmpl w:val="CD56E328"/>
    <w:lvl w:ilvl="0" w:tplc="04090001">
      <w:start w:val="1"/>
      <w:numFmt w:val="bullet"/>
      <w:lvlText w:val=""/>
      <w:lvlJc w:val="left"/>
      <w:pPr>
        <w:ind w:left="720" w:hanging="360"/>
      </w:pPr>
      <w:rPr>
        <w:rFonts w:ascii="Symbol" w:hAnsi="Symbol" w:hint="default"/>
      </w:rPr>
    </w:lvl>
    <w:lvl w:ilvl="1" w:tplc="02D29E8C">
      <w:numFmt w:val="bullet"/>
      <w:lvlText w:val="•"/>
      <w:lvlJc w:val="left"/>
      <w:pPr>
        <w:ind w:left="1440" w:hanging="360"/>
      </w:pPr>
      <w:rPr>
        <w:rFonts w:ascii="Comic Sans MS" w:eastAsiaTheme="minorEastAsia"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F284B"/>
    <w:multiLevelType w:val="hybridMultilevel"/>
    <w:tmpl w:val="DC1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E0709"/>
    <w:multiLevelType w:val="hybridMultilevel"/>
    <w:tmpl w:val="2DB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E4FB3"/>
    <w:multiLevelType w:val="hybridMultilevel"/>
    <w:tmpl w:val="6B482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9"/>
  </w:num>
  <w:num w:numId="6">
    <w:abstractNumId w:val="10"/>
  </w:num>
  <w:num w:numId="7">
    <w:abstractNumId w:val="2"/>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E56AF"/>
    <w:rsid w:val="001368C8"/>
    <w:rsid w:val="001378A1"/>
    <w:rsid w:val="001B49B5"/>
    <w:rsid w:val="00237DA1"/>
    <w:rsid w:val="002510BA"/>
    <w:rsid w:val="00261611"/>
    <w:rsid w:val="00266F41"/>
    <w:rsid w:val="00287A64"/>
    <w:rsid w:val="00296388"/>
    <w:rsid w:val="00296659"/>
    <w:rsid w:val="00300C8B"/>
    <w:rsid w:val="0032168D"/>
    <w:rsid w:val="003443E5"/>
    <w:rsid w:val="0035447E"/>
    <w:rsid w:val="00362DAE"/>
    <w:rsid w:val="003755E3"/>
    <w:rsid w:val="003A0AFD"/>
    <w:rsid w:val="003D54ED"/>
    <w:rsid w:val="00400E59"/>
    <w:rsid w:val="00440873"/>
    <w:rsid w:val="004A0C22"/>
    <w:rsid w:val="004E3C03"/>
    <w:rsid w:val="004F4AB2"/>
    <w:rsid w:val="00501177"/>
    <w:rsid w:val="005630EE"/>
    <w:rsid w:val="00617E47"/>
    <w:rsid w:val="0064609A"/>
    <w:rsid w:val="0065702F"/>
    <w:rsid w:val="00673876"/>
    <w:rsid w:val="006C0371"/>
    <w:rsid w:val="006F6453"/>
    <w:rsid w:val="00716D40"/>
    <w:rsid w:val="0072347B"/>
    <w:rsid w:val="00744B11"/>
    <w:rsid w:val="007B5A7D"/>
    <w:rsid w:val="007C4704"/>
    <w:rsid w:val="008078AC"/>
    <w:rsid w:val="008247C8"/>
    <w:rsid w:val="00842B24"/>
    <w:rsid w:val="00857333"/>
    <w:rsid w:val="008708CD"/>
    <w:rsid w:val="008B770E"/>
    <w:rsid w:val="009379E3"/>
    <w:rsid w:val="00941EC6"/>
    <w:rsid w:val="00947E50"/>
    <w:rsid w:val="00971DCF"/>
    <w:rsid w:val="00981151"/>
    <w:rsid w:val="00986D1C"/>
    <w:rsid w:val="00992B71"/>
    <w:rsid w:val="009A6DB3"/>
    <w:rsid w:val="00A03954"/>
    <w:rsid w:val="00B375E2"/>
    <w:rsid w:val="00B546A6"/>
    <w:rsid w:val="00B63859"/>
    <w:rsid w:val="00B91B6E"/>
    <w:rsid w:val="00BF64B8"/>
    <w:rsid w:val="00C1163D"/>
    <w:rsid w:val="00C23604"/>
    <w:rsid w:val="00C52E32"/>
    <w:rsid w:val="00C74492"/>
    <w:rsid w:val="00CA5776"/>
    <w:rsid w:val="00CF6DE3"/>
    <w:rsid w:val="00D64D5D"/>
    <w:rsid w:val="00D935A7"/>
    <w:rsid w:val="00DC5244"/>
    <w:rsid w:val="00E8189E"/>
    <w:rsid w:val="00E81D21"/>
    <w:rsid w:val="00E86E81"/>
    <w:rsid w:val="00EB1A3F"/>
    <w:rsid w:val="00EE768F"/>
    <w:rsid w:val="00F02B8A"/>
    <w:rsid w:val="00F21C09"/>
    <w:rsid w:val="00F23D2C"/>
    <w:rsid w:val="00F93CB6"/>
    <w:rsid w:val="00F97FB8"/>
    <w:rsid w:val="00FB3AE3"/>
    <w:rsid w:val="00FB67B9"/>
    <w:rsid w:val="00FF0B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paragraph" w:customStyle="1" w:styleId="Default">
    <w:name w:val="Default"/>
    <w:rsid w:val="008B770E"/>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paragraph" w:customStyle="1" w:styleId="Default">
    <w:name w:val="Default"/>
    <w:rsid w:val="008B77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9911">
      <w:bodyDiv w:val="1"/>
      <w:marLeft w:val="0"/>
      <w:marRight w:val="0"/>
      <w:marTop w:val="0"/>
      <w:marBottom w:val="0"/>
      <w:divBdr>
        <w:top w:val="none" w:sz="0" w:space="0" w:color="auto"/>
        <w:left w:val="none" w:sz="0" w:space="0" w:color="auto"/>
        <w:bottom w:val="none" w:sz="0" w:space="0" w:color="auto"/>
        <w:right w:val="none" w:sz="0" w:space="0" w:color="auto"/>
      </w:divBdr>
      <w:divsChild>
        <w:div w:id="1469132478">
          <w:marLeft w:val="0"/>
          <w:marRight w:val="0"/>
          <w:marTop w:val="0"/>
          <w:marBottom w:val="0"/>
          <w:divBdr>
            <w:top w:val="none" w:sz="0" w:space="0" w:color="auto"/>
            <w:left w:val="none" w:sz="0" w:space="0" w:color="auto"/>
            <w:bottom w:val="none" w:sz="0" w:space="0" w:color="auto"/>
            <w:right w:val="none" w:sz="0" w:space="0" w:color="auto"/>
          </w:divBdr>
          <w:divsChild>
            <w:div w:id="545145896">
              <w:marLeft w:val="0"/>
              <w:marRight w:val="0"/>
              <w:marTop w:val="0"/>
              <w:marBottom w:val="0"/>
              <w:divBdr>
                <w:top w:val="none" w:sz="0" w:space="0" w:color="auto"/>
                <w:left w:val="none" w:sz="0" w:space="0" w:color="auto"/>
                <w:bottom w:val="none" w:sz="0" w:space="0" w:color="auto"/>
                <w:right w:val="none" w:sz="0" w:space="0" w:color="auto"/>
              </w:divBdr>
              <w:divsChild>
                <w:div w:id="546839151">
                  <w:marLeft w:val="0"/>
                  <w:marRight w:val="0"/>
                  <w:marTop w:val="195"/>
                  <w:marBottom w:val="0"/>
                  <w:divBdr>
                    <w:top w:val="none" w:sz="0" w:space="0" w:color="auto"/>
                    <w:left w:val="none" w:sz="0" w:space="0" w:color="auto"/>
                    <w:bottom w:val="none" w:sz="0" w:space="0" w:color="auto"/>
                    <w:right w:val="none" w:sz="0" w:space="0" w:color="auto"/>
                  </w:divBdr>
                  <w:divsChild>
                    <w:div w:id="422188324">
                      <w:marLeft w:val="0"/>
                      <w:marRight w:val="0"/>
                      <w:marTop w:val="0"/>
                      <w:marBottom w:val="180"/>
                      <w:divBdr>
                        <w:top w:val="none" w:sz="0" w:space="0" w:color="auto"/>
                        <w:left w:val="none" w:sz="0" w:space="0" w:color="auto"/>
                        <w:bottom w:val="none" w:sz="0" w:space="0" w:color="auto"/>
                        <w:right w:val="none" w:sz="0" w:space="0" w:color="auto"/>
                      </w:divBdr>
                      <w:divsChild>
                        <w:div w:id="1334840235">
                          <w:marLeft w:val="0"/>
                          <w:marRight w:val="0"/>
                          <w:marTop w:val="0"/>
                          <w:marBottom w:val="0"/>
                          <w:divBdr>
                            <w:top w:val="none" w:sz="0" w:space="0" w:color="auto"/>
                            <w:left w:val="none" w:sz="0" w:space="0" w:color="auto"/>
                            <w:bottom w:val="none" w:sz="0" w:space="0" w:color="auto"/>
                            <w:right w:val="none" w:sz="0" w:space="0" w:color="auto"/>
                          </w:divBdr>
                          <w:divsChild>
                            <w:div w:id="1230579029">
                              <w:marLeft w:val="0"/>
                              <w:marRight w:val="0"/>
                              <w:marTop w:val="0"/>
                              <w:marBottom w:val="0"/>
                              <w:divBdr>
                                <w:top w:val="none" w:sz="0" w:space="0" w:color="auto"/>
                                <w:left w:val="none" w:sz="0" w:space="0" w:color="auto"/>
                                <w:bottom w:val="none" w:sz="0" w:space="0" w:color="auto"/>
                                <w:right w:val="none" w:sz="0" w:space="0" w:color="auto"/>
                              </w:divBdr>
                              <w:divsChild>
                                <w:div w:id="479687583">
                                  <w:marLeft w:val="0"/>
                                  <w:marRight w:val="0"/>
                                  <w:marTop w:val="0"/>
                                  <w:marBottom w:val="0"/>
                                  <w:divBdr>
                                    <w:top w:val="none" w:sz="0" w:space="0" w:color="auto"/>
                                    <w:left w:val="none" w:sz="0" w:space="0" w:color="auto"/>
                                    <w:bottom w:val="none" w:sz="0" w:space="0" w:color="auto"/>
                                    <w:right w:val="none" w:sz="0" w:space="0" w:color="auto"/>
                                  </w:divBdr>
                                  <w:divsChild>
                                    <w:div w:id="780881009">
                                      <w:marLeft w:val="0"/>
                                      <w:marRight w:val="0"/>
                                      <w:marTop w:val="0"/>
                                      <w:marBottom w:val="0"/>
                                      <w:divBdr>
                                        <w:top w:val="none" w:sz="0" w:space="0" w:color="auto"/>
                                        <w:left w:val="none" w:sz="0" w:space="0" w:color="auto"/>
                                        <w:bottom w:val="none" w:sz="0" w:space="0" w:color="auto"/>
                                        <w:right w:val="none" w:sz="0" w:space="0" w:color="auto"/>
                                      </w:divBdr>
                                      <w:divsChild>
                                        <w:div w:id="2052029980">
                                          <w:marLeft w:val="0"/>
                                          <w:marRight w:val="0"/>
                                          <w:marTop w:val="0"/>
                                          <w:marBottom w:val="0"/>
                                          <w:divBdr>
                                            <w:top w:val="none" w:sz="0" w:space="0" w:color="auto"/>
                                            <w:left w:val="none" w:sz="0" w:space="0" w:color="auto"/>
                                            <w:bottom w:val="none" w:sz="0" w:space="0" w:color="auto"/>
                                            <w:right w:val="none" w:sz="0" w:space="0" w:color="auto"/>
                                          </w:divBdr>
                                          <w:divsChild>
                                            <w:div w:id="1915386631">
                                              <w:marLeft w:val="0"/>
                                              <w:marRight w:val="0"/>
                                              <w:marTop w:val="0"/>
                                              <w:marBottom w:val="0"/>
                                              <w:divBdr>
                                                <w:top w:val="none" w:sz="0" w:space="0" w:color="auto"/>
                                                <w:left w:val="none" w:sz="0" w:space="0" w:color="auto"/>
                                                <w:bottom w:val="none" w:sz="0" w:space="0" w:color="auto"/>
                                                <w:right w:val="none" w:sz="0" w:space="0" w:color="auto"/>
                                              </w:divBdr>
                                              <w:divsChild>
                                                <w:div w:id="16002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Hockey Canada</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2014-09-17T17:58:00Z</dcterms:created>
  <dcterms:modified xsi:type="dcterms:W3CDTF">2014-09-17T17:58:00Z</dcterms:modified>
</cp:coreProperties>
</file>