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94024" w:rsidRPr="007E556B" w:rsidRDefault="00186FA5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</w:tr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094024" w:rsidRPr="007E556B" w:rsidRDefault="00C96819" w:rsidP="00A1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and Quality of Life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094024" w:rsidRPr="007E556B" w:rsidRDefault="00E9293B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723D95" w:rsidRPr="004109F2" w:rsidRDefault="00DD5859" w:rsidP="000C10A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0C10AF">
              <w:rPr>
                <w:rFonts w:ascii="Comic Sans MS" w:hAnsi="Comic Sans MS"/>
              </w:rPr>
              <w:t>o understand how sports can affect our quality of life.</w:t>
            </w:r>
          </w:p>
        </w:tc>
      </w:tr>
      <w:tr w:rsidR="00094024" w:rsidRPr="005630EE" w:rsidTr="00094024">
        <w:trPr>
          <w:trHeight w:val="773"/>
        </w:trPr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723D95" w:rsidRPr="000707A9" w:rsidRDefault="00186FA5" w:rsidP="007C60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 w:rsidRPr="000707A9">
              <w:rPr>
                <w:rFonts w:ascii="Comic Sans MS" w:hAnsi="Comic Sans MS" w:cs="Times New Roman"/>
                <w:bCs/>
              </w:rPr>
              <w:t>Students will e</w:t>
            </w:r>
            <w:r w:rsidR="00FB4135" w:rsidRPr="000707A9">
              <w:rPr>
                <w:rFonts w:ascii="Comic Sans MS" w:hAnsi="Comic Sans MS" w:cs="Times New Roman"/>
                <w:bCs/>
              </w:rPr>
              <w:t>xamine the social, cultural and linguistic characteristics that affect quality of life in</w:t>
            </w:r>
            <w:r w:rsidR="00774B56" w:rsidRPr="000707A9">
              <w:rPr>
                <w:rFonts w:ascii="Comic Sans MS" w:hAnsi="Comic Sans MS" w:cs="Times New Roman"/>
                <w:bCs/>
              </w:rPr>
              <w:t xml:space="preserve"> </w:t>
            </w:r>
            <w:r w:rsidR="00FB4135" w:rsidRPr="000707A9">
              <w:rPr>
                <w:rFonts w:ascii="Comic Sans MS" w:hAnsi="Comic Sans MS" w:cs="Times New Roman"/>
                <w:bCs/>
              </w:rPr>
              <w:t>communities in other parts of the world by exploring and reflecting upon the following</w:t>
            </w:r>
            <w:r w:rsidR="00774B56" w:rsidRPr="000707A9">
              <w:rPr>
                <w:rFonts w:ascii="Comic Sans MS" w:hAnsi="Comic Sans MS" w:cs="Times New Roman"/>
                <w:bCs/>
              </w:rPr>
              <w:t xml:space="preserve"> </w:t>
            </w:r>
            <w:r w:rsidR="004109F2" w:rsidRPr="000707A9">
              <w:rPr>
                <w:rFonts w:ascii="Comic Sans MS" w:hAnsi="Comic Sans MS" w:cs="Times New Roman"/>
                <w:bCs/>
              </w:rPr>
              <w:t>question</w:t>
            </w:r>
            <w:r w:rsidR="00F62380">
              <w:rPr>
                <w:rFonts w:ascii="Comic Sans MS" w:hAnsi="Comic Sans MS" w:cs="Times New Roman"/>
                <w:bCs/>
              </w:rPr>
              <w:t>s</w:t>
            </w:r>
            <w:r w:rsidR="00FB4135" w:rsidRPr="000707A9">
              <w:rPr>
                <w:rFonts w:ascii="Comic Sans MS" w:hAnsi="Comic Sans MS" w:cs="Times New Roman"/>
                <w:bCs/>
              </w:rPr>
              <w:t xml:space="preserve"> for inquiry:</w:t>
            </w:r>
          </w:p>
          <w:p w:rsidR="004F6A1D" w:rsidRPr="002A5D3F" w:rsidRDefault="007C6080" w:rsidP="002A5D3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 w:rsidRPr="000707A9">
              <w:rPr>
                <w:rFonts w:ascii="Comic Sans MS" w:hAnsi="Comic Sans MS" w:cs="Times New Roman"/>
              </w:rPr>
              <w:t>What determines quality of life?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552775" w:rsidRDefault="00DD5859" w:rsidP="00712A8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Our</w:t>
            </w:r>
            <w:r w:rsidRPr="00DD5859">
              <w:rPr>
                <w:rFonts w:ascii="Comic Sans MS" w:hAnsi="Comic Sans MS"/>
                <w:b/>
              </w:rPr>
              <w:t xml:space="preserve"> Quality of Life</w:t>
            </w:r>
            <w:r>
              <w:rPr>
                <w:rFonts w:ascii="Comic Sans MS" w:hAnsi="Comic Sans MS"/>
              </w:rPr>
              <w:t xml:space="preserve"> c</w:t>
            </w:r>
            <w:r w:rsidR="00552775">
              <w:rPr>
                <w:rFonts w:ascii="Comic Sans MS" w:hAnsi="Comic Sans MS"/>
              </w:rPr>
              <w:t>hart</w:t>
            </w:r>
          </w:p>
          <w:p w:rsidR="00D0189F" w:rsidRPr="00D0189F" w:rsidRDefault="00D0189F" w:rsidP="00D0189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0189F">
              <w:rPr>
                <w:rFonts w:ascii="Comic Sans MS" w:hAnsi="Comic Sans MS"/>
              </w:rPr>
              <w:t>Internet access</w:t>
            </w:r>
          </w:p>
          <w:p w:rsidR="00712A88" w:rsidRPr="00712A88" w:rsidRDefault="002A5D3F" w:rsidP="00C8200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0189F">
              <w:rPr>
                <w:rFonts w:ascii="Comic Sans MS" w:hAnsi="Comic Sans MS"/>
                <w:b/>
              </w:rPr>
              <w:t>Sports and Quality of Life</w:t>
            </w:r>
            <w:r w:rsidR="00D0189F">
              <w:rPr>
                <w:rFonts w:ascii="Comic Sans MS" w:hAnsi="Comic Sans MS"/>
              </w:rPr>
              <w:t xml:space="preserve"> c</w:t>
            </w:r>
            <w:r>
              <w:rPr>
                <w:rFonts w:ascii="Comic Sans MS" w:hAnsi="Comic Sans MS"/>
              </w:rPr>
              <w:t>hart</w:t>
            </w:r>
          </w:p>
        </w:tc>
      </w:tr>
      <w:tr w:rsidR="00094024" w:rsidRPr="005630EE" w:rsidTr="00630194">
        <w:trPr>
          <w:trHeight w:val="4481"/>
        </w:trPr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552775" w:rsidRDefault="00552775" w:rsidP="000C10AF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omic Sans MS" w:eastAsia="Times New Roman" w:hAnsi="Comic Sans MS" w:cs="Arial"/>
                <w:lang w:eastAsia="en-CA"/>
              </w:rPr>
            </w:pPr>
            <w:r>
              <w:rPr>
                <w:rFonts w:ascii="Comic Sans MS" w:eastAsia="Times New Roman" w:hAnsi="Comic Sans MS" w:cs="Arial"/>
                <w:lang w:eastAsia="en-CA"/>
              </w:rPr>
              <w:t>Ask</w:t>
            </w:r>
            <w:r w:rsidR="007E4808">
              <w:rPr>
                <w:rFonts w:ascii="Comic Sans MS" w:eastAsia="Times New Roman" w:hAnsi="Comic Sans MS" w:cs="Arial"/>
                <w:lang w:eastAsia="en-CA"/>
              </w:rPr>
              <w:t xml:space="preserve"> class</w:t>
            </w:r>
            <w:r w:rsidR="00630194">
              <w:rPr>
                <w:rFonts w:ascii="Comic Sans MS" w:eastAsia="Times New Roman" w:hAnsi="Comic Sans MS" w:cs="Arial"/>
                <w:lang w:eastAsia="en-CA"/>
              </w:rPr>
              <w:t xml:space="preserve">, </w:t>
            </w:r>
            <w:proofErr w:type="gramStart"/>
            <w:r w:rsidR="00630194">
              <w:rPr>
                <w:rFonts w:ascii="Comic Sans MS" w:eastAsia="Times New Roman" w:hAnsi="Comic Sans MS" w:cs="Arial"/>
                <w:lang w:eastAsia="en-CA"/>
              </w:rPr>
              <w:t>What</w:t>
            </w:r>
            <w:proofErr w:type="gramEnd"/>
            <w:r w:rsidR="00630194">
              <w:rPr>
                <w:rFonts w:ascii="Comic Sans MS" w:eastAsia="Times New Roman" w:hAnsi="Comic Sans MS" w:cs="Arial"/>
                <w:lang w:eastAsia="en-CA"/>
              </w:rPr>
              <w:t xml:space="preserve"> is quality of life? </w:t>
            </w:r>
            <w:r>
              <w:rPr>
                <w:rFonts w:ascii="Comic Sans MS" w:eastAsia="Times New Roman" w:hAnsi="Comic Sans MS" w:cs="Arial"/>
                <w:lang w:eastAsia="en-CA"/>
              </w:rPr>
              <w:t>Explain that quality of life centres around the feelings of being safe, secure, comfortable, healthy and happy.</w:t>
            </w:r>
          </w:p>
          <w:p w:rsidR="00552775" w:rsidRDefault="007E4808" w:rsidP="000C10AF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omic Sans MS" w:eastAsia="Times New Roman" w:hAnsi="Comic Sans MS" w:cs="Arial"/>
                <w:lang w:eastAsia="en-CA"/>
              </w:rPr>
            </w:pPr>
            <w:r>
              <w:rPr>
                <w:rFonts w:ascii="Comic Sans MS" w:eastAsia="Times New Roman" w:hAnsi="Comic Sans MS" w:cs="Arial"/>
                <w:lang w:eastAsia="en-CA"/>
              </w:rPr>
              <w:t xml:space="preserve">Divide class </w:t>
            </w:r>
            <w:r w:rsidR="00DD5859">
              <w:rPr>
                <w:rFonts w:ascii="Comic Sans MS" w:eastAsia="Times New Roman" w:hAnsi="Comic Sans MS" w:cs="Arial"/>
                <w:lang w:eastAsia="en-CA"/>
              </w:rPr>
              <w:t xml:space="preserve">into groups </w:t>
            </w:r>
            <w:r w:rsidR="000C10AF">
              <w:rPr>
                <w:rFonts w:ascii="Comic Sans MS" w:eastAsia="Times New Roman" w:hAnsi="Comic Sans MS" w:cs="Arial"/>
                <w:lang w:eastAsia="en-CA"/>
              </w:rPr>
              <w:t xml:space="preserve">of four or five. Have </w:t>
            </w:r>
            <w:r w:rsidR="00DD5859">
              <w:rPr>
                <w:rFonts w:ascii="Comic Sans MS" w:eastAsia="Times New Roman" w:hAnsi="Comic Sans MS" w:cs="Arial"/>
                <w:lang w:eastAsia="en-CA"/>
              </w:rPr>
              <w:t>group</w:t>
            </w:r>
            <w:r w:rsidR="000C10AF">
              <w:rPr>
                <w:rFonts w:ascii="Comic Sans MS" w:eastAsia="Times New Roman" w:hAnsi="Comic Sans MS" w:cs="Arial"/>
                <w:lang w:eastAsia="en-CA"/>
              </w:rPr>
              <w:t>s</w:t>
            </w:r>
            <w:r w:rsidR="00DD5859">
              <w:rPr>
                <w:rFonts w:ascii="Comic Sans MS" w:eastAsia="Times New Roman" w:hAnsi="Comic Sans MS" w:cs="Arial"/>
                <w:lang w:eastAsia="en-CA"/>
              </w:rPr>
              <w:t xml:space="preserve"> reflect </w:t>
            </w:r>
            <w:r w:rsidR="000C10AF">
              <w:rPr>
                <w:rFonts w:ascii="Comic Sans MS" w:eastAsia="Times New Roman" w:hAnsi="Comic Sans MS" w:cs="Arial"/>
                <w:lang w:eastAsia="en-CA"/>
              </w:rPr>
              <w:t xml:space="preserve">on their </w:t>
            </w:r>
            <w:r w:rsidR="00DD5859">
              <w:rPr>
                <w:rFonts w:ascii="Comic Sans MS" w:eastAsia="Times New Roman" w:hAnsi="Comic Sans MS" w:cs="Arial"/>
                <w:lang w:eastAsia="en-CA"/>
              </w:rPr>
              <w:t>quality of life by completing the, “</w:t>
            </w:r>
            <w:r w:rsidR="00DD5859" w:rsidRPr="00DD5859">
              <w:rPr>
                <w:rFonts w:ascii="Comic Sans MS" w:eastAsia="Times New Roman" w:hAnsi="Comic Sans MS" w:cs="Arial"/>
                <w:b/>
                <w:lang w:eastAsia="en-CA"/>
              </w:rPr>
              <w:t>Our Quality of Life</w:t>
            </w:r>
            <w:r w:rsidR="00DD5859">
              <w:rPr>
                <w:rFonts w:ascii="Comic Sans MS" w:eastAsia="Times New Roman" w:hAnsi="Comic Sans MS" w:cs="Arial"/>
                <w:b/>
                <w:lang w:eastAsia="en-CA"/>
              </w:rPr>
              <w:t>”</w:t>
            </w:r>
            <w:r w:rsidR="00DD5859">
              <w:rPr>
                <w:rFonts w:ascii="Comic Sans MS" w:eastAsia="Times New Roman" w:hAnsi="Comic Sans MS" w:cs="Arial"/>
                <w:lang w:eastAsia="en-CA"/>
              </w:rPr>
              <w:t xml:space="preserve"> chart.</w:t>
            </w:r>
          </w:p>
          <w:p w:rsidR="00552775" w:rsidRDefault="00DD5859" w:rsidP="000C10AF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omic Sans MS" w:eastAsia="Times New Roman" w:hAnsi="Comic Sans MS" w:cs="Arial"/>
                <w:lang w:eastAsia="en-CA"/>
              </w:rPr>
            </w:pPr>
            <w:r>
              <w:rPr>
                <w:rFonts w:ascii="Comic Sans MS" w:eastAsia="Times New Roman" w:hAnsi="Comic Sans MS" w:cs="Arial"/>
                <w:lang w:eastAsia="en-CA"/>
              </w:rPr>
              <w:t>Have groups share their responses with the rest of the class.</w:t>
            </w:r>
          </w:p>
          <w:p w:rsidR="00DD5859" w:rsidRDefault="000C10AF" w:rsidP="000C10AF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omic Sans MS" w:eastAsia="Times New Roman" w:hAnsi="Comic Sans MS" w:cs="Arial"/>
                <w:lang w:eastAsia="en-CA"/>
              </w:rPr>
            </w:pPr>
            <w:r>
              <w:rPr>
                <w:rFonts w:ascii="Comic Sans MS" w:eastAsia="Times New Roman" w:hAnsi="Comic Sans MS" w:cs="Arial"/>
                <w:lang w:eastAsia="en-CA"/>
              </w:rPr>
              <w:t>Discuss that many things influence our quality of life.  Inform students that o</w:t>
            </w:r>
            <w:r w:rsidR="00D0189F">
              <w:rPr>
                <w:rFonts w:ascii="Comic Sans MS" w:eastAsia="Times New Roman" w:hAnsi="Comic Sans MS" w:cs="Arial"/>
                <w:lang w:eastAsia="en-CA"/>
              </w:rPr>
              <w:t xml:space="preserve">ne factor that can influence our quality of life is sports.  </w:t>
            </w:r>
            <w:r w:rsidR="00E9293B">
              <w:rPr>
                <w:rFonts w:ascii="Comic Sans MS" w:eastAsia="Times New Roman" w:hAnsi="Comic Sans MS" w:cs="Arial"/>
                <w:lang w:eastAsia="en-CA"/>
              </w:rPr>
              <w:t>Ask:</w:t>
            </w:r>
            <w:r w:rsidR="00D0189F">
              <w:rPr>
                <w:rFonts w:ascii="Comic Sans MS" w:eastAsia="Times New Roman" w:hAnsi="Comic Sans MS" w:cs="Arial"/>
                <w:lang w:eastAsia="en-CA"/>
              </w:rPr>
              <w:t xml:space="preserve"> </w:t>
            </w:r>
            <w:r w:rsidR="007E4808">
              <w:rPr>
                <w:rFonts w:ascii="Comic Sans MS" w:eastAsia="Times New Roman" w:hAnsi="Comic Sans MS" w:cs="Arial"/>
                <w:lang w:eastAsia="en-CA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en-CA"/>
              </w:rPr>
              <w:t>H</w:t>
            </w:r>
            <w:r w:rsidR="00D0189F">
              <w:rPr>
                <w:rFonts w:ascii="Comic Sans MS" w:eastAsia="Times New Roman" w:hAnsi="Comic Sans MS" w:cs="Arial"/>
                <w:lang w:eastAsia="en-CA"/>
              </w:rPr>
              <w:t>ow do sp</w:t>
            </w:r>
            <w:r>
              <w:rPr>
                <w:rFonts w:ascii="Comic Sans MS" w:eastAsia="Times New Roman" w:hAnsi="Comic Sans MS" w:cs="Arial"/>
                <w:lang w:eastAsia="en-CA"/>
              </w:rPr>
              <w:t>orts impact our quality of life?</w:t>
            </w:r>
          </w:p>
          <w:p w:rsidR="00D0189F" w:rsidRPr="00630194" w:rsidRDefault="00D0189F" w:rsidP="00630194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omic Sans MS" w:eastAsia="Times New Roman" w:hAnsi="Comic Sans MS" w:cs="Arial"/>
                <w:lang w:eastAsia="en-CA"/>
              </w:rPr>
            </w:pPr>
            <w:r>
              <w:rPr>
                <w:rFonts w:ascii="Comic Sans MS" w:eastAsia="Times New Roman" w:hAnsi="Comic Sans MS" w:cs="Arial"/>
                <w:lang w:eastAsia="en-CA"/>
              </w:rPr>
              <w:t>Divide student</w:t>
            </w:r>
            <w:r w:rsidR="00630194">
              <w:rPr>
                <w:rFonts w:ascii="Comic Sans MS" w:eastAsia="Times New Roman" w:hAnsi="Comic Sans MS" w:cs="Arial"/>
                <w:lang w:eastAsia="en-CA"/>
              </w:rPr>
              <w:t xml:space="preserve">s into pairs. Allow time for them to </w:t>
            </w:r>
            <w:proofErr w:type="gramStart"/>
            <w:r w:rsidR="00630194">
              <w:rPr>
                <w:rFonts w:ascii="Comic Sans MS" w:eastAsia="Times New Roman" w:hAnsi="Comic Sans MS" w:cs="Arial"/>
                <w:lang w:eastAsia="en-CA"/>
              </w:rPr>
              <w:t xml:space="preserve">investigate </w:t>
            </w:r>
            <w:r w:rsidRPr="00630194">
              <w:rPr>
                <w:rFonts w:ascii="Comic Sans MS" w:eastAsia="Times New Roman" w:hAnsi="Comic Sans MS" w:cs="Arial"/>
                <w:lang w:eastAsia="en-CA"/>
              </w:rPr>
              <w:t xml:space="preserve"> online</w:t>
            </w:r>
            <w:proofErr w:type="gramEnd"/>
            <w:r w:rsidR="00630194" w:rsidRPr="00630194">
              <w:rPr>
                <w:rFonts w:ascii="Comic Sans MS" w:eastAsia="Times New Roman" w:hAnsi="Comic Sans MS" w:cs="Arial"/>
                <w:lang w:eastAsia="en-CA"/>
              </w:rPr>
              <w:t xml:space="preserve"> and </w:t>
            </w:r>
            <w:r w:rsidR="00630194">
              <w:rPr>
                <w:rFonts w:ascii="Comic Sans MS" w:eastAsia="Times New Roman" w:hAnsi="Comic Sans MS" w:cs="Arial"/>
                <w:lang w:eastAsia="en-CA"/>
              </w:rPr>
              <w:t xml:space="preserve">to complete the </w:t>
            </w:r>
            <w:r w:rsidRPr="00630194">
              <w:rPr>
                <w:rFonts w:ascii="Comic Sans MS" w:eastAsia="Times New Roman" w:hAnsi="Comic Sans MS" w:cs="Arial"/>
                <w:b/>
                <w:lang w:eastAsia="en-CA"/>
              </w:rPr>
              <w:t xml:space="preserve">Sports and Quality of Life </w:t>
            </w:r>
            <w:r w:rsidRPr="00630194">
              <w:rPr>
                <w:rFonts w:ascii="Comic Sans MS" w:eastAsia="Times New Roman" w:hAnsi="Comic Sans MS" w:cs="Arial"/>
                <w:lang w:eastAsia="en-CA"/>
              </w:rPr>
              <w:t>chart.</w:t>
            </w:r>
          </w:p>
          <w:p w:rsidR="004B0241" w:rsidRPr="00D0189F" w:rsidRDefault="004B0241" w:rsidP="000C10AF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Comic Sans MS" w:eastAsia="Times New Roman" w:hAnsi="Comic Sans MS" w:cs="Arial"/>
                <w:lang w:eastAsia="en-CA"/>
              </w:rPr>
            </w:pPr>
            <w:r>
              <w:rPr>
                <w:rFonts w:ascii="Comic Sans MS" w:eastAsia="Times New Roman" w:hAnsi="Comic Sans MS" w:cs="Arial"/>
                <w:lang w:eastAsia="en-CA"/>
              </w:rPr>
              <w:t>Have pairs of students present their conclusions to the class.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:rsidR="00D0189F" w:rsidRDefault="00D0189F" w:rsidP="000C10A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what else impacts quality of life and how.</w:t>
            </w:r>
          </w:p>
          <w:p w:rsidR="00630194" w:rsidRPr="00C96819" w:rsidRDefault="00630194" w:rsidP="0085004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how sports affect the quality of life in </w:t>
            </w:r>
            <w:r w:rsidR="0085004D">
              <w:rPr>
                <w:rFonts w:ascii="Comic Sans MS" w:hAnsi="Comic Sans MS"/>
              </w:rPr>
              <w:t>other communities. (E.g. Peru, Ukraine, Tunisia, and India.)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094024" w:rsidRDefault="002A5D3F" w:rsidP="002A5D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as students are working, and ask guided questions where necessary to assist studen</w:t>
            </w:r>
            <w:r w:rsidR="000C10AF">
              <w:rPr>
                <w:rFonts w:ascii="Comic Sans MS" w:hAnsi="Comic Sans MS"/>
              </w:rPr>
              <w:t>ts with their thought processes on their own quality of life.</w:t>
            </w:r>
          </w:p>
          <w:p w:rsidR="002A5D3F" w:rsidRPr="002A5D3F" w:rsidRDefault="002A5D3F" w:rsidP="002A5D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students able to list reasonable explanations about how sports</w:t>
            </w:r>
            <w:r w:rsidR="000C10AF">
              <w:rPr>
                <w:rFonts w:ascii="Comic Sans MS" w:hAnsi="Comic Sans MS"/>
              </w:rPr>
              <w:t xml:space="preserve"> impact different aspects of our quality of life?</w:t>
            </w:r>
          </w:p>
        </w:tc>
      </w:tr>
    </w:tbl>
    <w:p w:rsidR="000C10AF" w:rsidRDefault="000C10AF">
      <w:pPr>
        <w:rPr>
          <w:rFonts w:ascii="Comic Sans MS" w:hAnsi="Comic Sans MS"/>
        </w:rPr>
      </w:pPr>
    </w:p>
    <w:p w:rsidR="00C82006" w:rsidRDefault="00DD5859" w:rsidP="00C82006">
      <w:pPr>
        <w:jc w:val="right"/>
        <w:rPr>
          <w:rFonts w:ascii="Comic Sans MS" w:hAnsi="Comic Sans MS"/>
          <w:u w:val="single"/>
        </w:rPr>
      </w:pPr>
      <w:r w:rsidRPr="00DD5859">
        <w:rPr>
          <w:rFonts w:ascii="Comic Sans MS" w:hAnsi="Comic Sans MS"/>
        </w:rPr>
        <w:t>Name</w:t>
      </w:r>
      <w:r w:rsidR="000C10AF">
        <w:rPr>
          <w:rFonts w:ascii="Comic Sans MS" w:hAnsi="Comic Sans MS"/>
        </w:rPr>
        <w:t>s</w:t>
      </w:r>
      <w:r w:rsidRPr="00DD5859">
        <w:rPr>
          <w:rFonts w:ascii="Comic Sans MS" w:hAnsi="Comic Sans MS"/>
        </w:rPr>
        <w:t xml:space="preserve">: </w:t>
      </w:r>
      <w:r w:rsidRPr="00DD5859">
        <w:rPr>
          <w:rFonts w:ascii="Comic Sans MS" w:hAnsi="Comic Sans MS"/>
          <w:u w:val="single"/>
        </w:rPr>
        <w:tab/>
      </w:r>
      <w:r w:rsidR="000C10AF">
        <w:rPr>
          <w:rFonts w:ascii="Comic Sans MS" w:hAnsi="Comic Sans MS"/>
          <w:u w:val="single"/>
        </w:rPr>
        <w:tab/>
      </w:r>
      <w:r w:rsidR="000C10AF">
        <w:rPr>
          <w:rFonts w:ascii="Comic Sans MS" w:hAnsi="Comic Sans MS"/>
          <w:u w:val="single"/>
        </w:rPr>
        <w:tab/>
      </w:r>
      <w:r w:rsidR="000C10AF">
        <w:rPr>
          <w:rFonts w:ascii="Comic Sans MS" w:hAnsi="Comic Sans MS"/>
          <w:u w:val="single"/>
        </w:rPr>
        <w:tab/>
      </w:r>
      <w:r w:rsidR="000C10AF">
        <w:rPr>
          <w:rFonts w:ascii="Comic Sans MS" w:hAnsi="Comic Sans MS"/>
          <w:u w:val="single"/>
        </w:rPr>
        <w:tab/>
      </w:r>
      <w:r w:rsidR="000C10AF">
        <w:rPr>
          <w:rFonts w:ascii="Comic Sans MS" w:hAnsi="Comic Sans MS"/>
          <w:u w:val="single"/>
        </w:rPr>
        <w:tab/>
      </w:r>
      <w:r w:rsidR="000C10AF">
        <w:rPr>
          <w:rFonts w:ascii="Comic Sans MS" w:hAnsi="Comic Sans MS"/>
          <w:u w:val="single"/>
        </w:rPr>
        <w:tab/>
      </w:r>
      <w:r w:rsidRPr="00DD5859">
        <w:rPr>
          <w:rFonts w:ascii="Comic Sans MS" w:hAnsi="Comic Sans MS"/>
          <w:u w:val="single"/>
        </w:rPr>
        <w:tab/>
      </w:r>
      <w:r w:rsidRPr="00DD5859">
        <w:rPr>
          <w:rFonts w:ascii="Comic Sans MS" w:hAnsi="Comic Sans MS"/>
          <w:u w:val="single"/>
        </w:rPr>
        <w:tab/>
      </w:r>
      <w:r w:rsidRPr="00DD5859">
        <w:rPr>
          <w:rFonts w:ascii="Comic Sans MS" w:hAnsi="Comic Sans MS"/>
          <w:u w:val="single"/>
        </w:rPr>
        <w:tab/>
      </w:r>
      <w:r w:rsidRPr="00DD5859">
        <w:rPr>
          <w:rFonts w:ascii="Comic Sans MS" w:hAnsi="Comic Sans MS"/>
          <w:u w:val="single"/>
        </w:rPr>
        <w:tab/>
      </w:r>
      <w:r w:rsidRPr="00DD5859">
        <w:rPr>
          <w:rFonts w:ascii="Comic Sans MS" w:hAnsi="Comic Sans MS"/>
          <w:u w:val="single"/>
        </w:rPr>
        <w:tab/>
      </w:r>
    </w:p>
    <w:p w:rsidR="00C82006" w:rsidRDefault="00C82006" w:rsidP="00C82006">
      <w:pPr>
        <w:jc w:val="right"/>
        <w:rPr>
          <w:rFonts w:ascii="Comic Sans MS" w:hAnsi="Comic Sans MS"/>
          <w:u w:val="single"/>
        </w:rPr>
      </w:pPr>
    </w:p>
    <w:p w:rsidR="00DD5859" w:rsidRDefault="00DD5859" w:rsidP="00C8200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Our</w:t>
      </w:r>
      <w:r w:rsidRPr="00DD5859">
        <w:rPr>
          <w:rFonts w:ascii="Comic Sans MS" w:hAnsi="Comic Sans MS"/>
          <w:b/>
          <w:sz w:val="28"/>
          <w:szCs w:val="28"/>
        </w:rPr>
        <w:t xml:space="preserve"> Quality of Life</w:t>
      </w:r>
    </w:p>
    <w:p w:rsidR="00C82006" w:rsidRPr="00C82006" w:rsidRDefault="00C82006" w:rsidP="00C82006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340"/>
      </w:tblGrid>
      <w:tr w:rsidR="00DD5859" w:rsidTr="00C82006">
        <w:tc>
          <w:tcPr>
            <w:tcW w:w="1668" w:type="dxa"/>
          </w:tcPr>
          <w:p w:rsidR="00DD5859" w:rsidRPr="00552775" w:rsidRDefault="00DD5859" w:rsidP="00C82006">
            <w:pPr>
              <w:jc w:val="center"/>
              <w:rPr>
                <w:b/>
              </w:rPr>
            </w:pPr>
            <w:r>
              <w:rPr>
                <w:b/>
              </w:rPr>
              <w:t>You Feel</w:t>
            </w:r>
          </w:p>
        </w:tc>
        <w:tc>
          <w:tcPr>
            <w:tcW w:w="8340" w:type="dxa"/>
          </w:tcPr>
          <w:p w:rsidR="00DD5859" w:rsidRPr="00DD5859" w:rsidRDefault="00DD5859" w:rsidP="00C82006">
            <w:pPr>
              <w:jc w:val="center"/>
              <w:rPr>
                <w:rFonts w:ascii="Comic Sans MS" w:hAnsi="Comic Sans MS"/>
                <w:b/>
              </w:rPr>
            </w:pPr>
            <w:r w:rsidRPr="00DD5859">
              <w:rPr>
                <w:rFonts w:ascii="Comic Sans MS" w:hAnsi="Comic Sans MS"/>
                <w:b/>
              </w:rPr>
              <w:t>What in your life makes you feel this way</w:t>
            </w:r>
          </w:p>
        </w:tc>
      </w:tr>
      <w:tr w:rsidR="00DD5859" w:rsidTr="00C82006">
        <w:tc>
          <w:tcPr>
            <w:tcW w:w="1668" w:type="dxa"/>
          </w:tcPr>
          <w:p w:rsidR="00DD5859" w:rsidRPr="00552775" w:rsidRDefault="00DD5859" w:rsidP="00C82006">
            <w:pPr>
              <w:pStyle w:val="ListParagraph"/>
              <w:spacing w:before="100" w:beforeAutospacing="1" w:after="100" w:afterAutospacing="1" w:line="240" w:lineRule="atLeast"/>
              <w:ind w:left="0"/>
              <w:jc w:val="center"/>
              <w:rPr>
                <w:rFonts w:ascii="Comic Sans MS" w:eastAsia="Times New Roman" w:hAnsi="Comic Sans MS" w:cs="Arial"/>
                <w:lang w:eastAsia="en-CA"/>
              </w:rPr>
            </w:pPr>
            <w:r>
              <w:rPr>
                <w:rFonts w:ascii="Comic Sans MS" w:eastAsia="Times New Roman" w:hAnsi="Comic Sans MS" w:cs="Arial"/>
                <w:lang w:eastAsia="en-CA"/>
              </w:rPr>
              <w:t>safe</w:t>
            </w:r>
          </w:p>
        </w:tc>
        <w:tc>
          <w:tcPr>
            <w:tcW w:w="8340" w:type="dxa"/>
          </w:tcPr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5859" w:rsidTr="00C82006">
        <w:tc>
          <w:tcPr>
            <w:tcW w:w="1668" w:type="dxa"/>
          </w:tcPr>
          <w:p w:rsidR="00DD5859" w:rsidRDefault="00DD5859" w:rsidP="00C82006">
            <w:pPr>
              <w:jc w:val="center"/>
            </w:pPr>
            <w:r>
              <w:rPr>
                <w:rFonts w:ascii="Comic Sans MS" w:eastAsia="Times New Roman" w:hAnsi="Comic Sans MS" w:cs="Arial"/>
                <w:lang w:eastAsia="en-CA"/>
              </w:rPr>
              <w:t>secure</w:t>
            </w:r>
          </w:p>
        </w:tc>
        <w:tc>
          <w:tcPr>
            <w:tcW w:w="8340" w:type="dxa"/>
          </w:tcPr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D5859" w:rsidTr="00C82006">
        <w:tc>
          <w:tcPr>
            <w:tcW w:w="1668" w:type="dxa"/>
          </w:tcPr>
          <w:p w:rsidR="00DD5859" w:rsidRDefault="00DD5859" w:rsidP="00C82006">
            <w:pPr>
              <w:jc w:val="center"/>
            </w:pPr>
            <w:r>
              <w:rPr>
                <w:rFonts w:ascii="Comic Sans MS" w:eastAsia="Times New Roman" w:hAnsi="Comic Sans MS" w:cs="Arial"/>
                <w:lang w:eastAsia="en-CA"/>
              </w:rPr>
              <w:t>comfortable</w:t>
            </w:r>
          </w:p>
        </w:tc>
        <w:tc>
          <w:tcPr>
            <w:tcW w:w="8340" w:type="dxa"/>
          </w:tcPr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5859" w:rsidTr="00C82006">
        <w:tc>
          <w:tcPr>
            <w:tcW w:w="1668" w:type="dxa"/>
          </w:tcPr>
          <w:p w:rsidR="00DD5859" w:rsidRDefault="00DD5859" w:rsidP="00C82006">
            <w:pPr>
              <w:jc w:val="center"/>
            </w:pPr>
            <w:r>
              <w:rPr>
                <w:rFonts w:ascii="Comic Sans MS" w:eastAsia="Times New Roman" w:hAnsi="Comic Sans MS" w:cs="Arial"/>
                <w:lang w:eastAsia="en-CA"/>
              </w:rPr>
              <w:t>healthy</w:t>
            </w:r>
          </w:p>
        </w:tc>
        <w:tc>
          <w:tcPr>
            <w:tcW w:w="8340" w:type="dxa"/>
          </w:tcPr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5859" w:rsidTr="00C82006">
        <w:trPr>
          <w:trHeight w:val="361"/>
        </w:trPr>
        <w:tc>
          <w:tcPr>
            <w:tcW w:w="1668" w:type="dxa"/>
          </w:tcPr>
          <w:p w:rsidR="00DD5859" w:rsidRDefault="00DD5859" w:rsidP="00C82006">
            <w:pPr>
              <w:jc w:val="center"/>
            </w:pPr>
            <w:r>
              <w:rPr>
                <w:rFonts w:ascii="Comic Sans MS" w:eastAsia="Times New Roman" w:hAnsi="Comic Sans MS" w:cs="Arial"/>
                <w:lang w:eastAsia="en-CA"/>
              </w:rPr>
              <w:t>happy</w:t>
            </w:r>
          </w:p>
        </w:tc>
        <w:tc>
          <w:tcPr>
            <w:tcW w:w="8340" w:type="dxa"/>
          </w:tcPr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C8200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5859" w:rsidRPr="00C82006" w:rsidRDefault="00DD5859" w:rsidP="00C8200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A5D3F" w:rsidRPr="000C10AF" w:rsidRDefault="002A5D3F" w:rsidP="000C10AF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br w:type="page"/>
      </w:r>
      <w:r>
        <w:rPr>
          <w:rFonts w:ascii="Comic Sans MS" w:hAnsi="Comic Sans MS"/>
          <w:b/>
        </w:rPr>
        <w:lastRenderedPageBreak/>
        <w:t>Name</w:t>
      </w:r>
      <w:r w:rsidR="000C10AF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:</w:t>
      </w:r>
      <w:r w:rsidR="000C10AF">
        <w:rPr>
          <w:rFonts w:ascii="Comic Sans MS" w:hAnsi="Comic Sans MS"/>
          <w:b/>
          <w:u w:val="single"/>
        </w:rPr>
        <w:tab/>
      </w:r>
      <w:r w:rsidR="000C10AF">
        <w:rPr>
          <w:rFonts w:ascii="Comic Sans MS" w:hAnsi="Comic Sans MS"/>
          <w:b/>
          <w:u w:val="single"/>
        </w:rPr>
        <w:tab/>
      </w:r>
      <w:r w:rsidR="000C10AF">
        <w:rPr>
          <w:rFonts w:ascii="Comic Sans MS" w:hAnsi="Comic Sans MS"/>
          <w:b/>
          <w:u w:val="single"/>
        </w:rPr>
        <w:tab/>
      </w:r>
      <w:r w:rsidR="000C10AF">
        <w:rPr>
          <w:rFonts w:ascii="Comic Sans MS" w:hAnsi="Comic Sans MS"/>
          <w:b/>
          <w:u w:val="single"/>
        </w:rPr>
        <w:tab/>
      </w:r>
      <w:r w:rsidR="000C10AF">
        <w:rPr>
          <w:rFonts w:ascii="Comic Sans MS" w:hAnsi="Comic Sans MS"/>
          <w:b/>
          <w:u w:val="single"/>
        </w:rPr>
        <w:tab/>
      </w:r>
      <w:r w:rsidR="000C10AF">
        <w:rPr>
          <w:rFonts w:ascii="Comic Sans MS" w:hAnsi="Comic Sans MS"/>
          <w:b/>
          <w:u w:val="single"/>
        </w:rPr>
        <w:tab/>
      </w:r>
      <w:r w:rsidR="000C10AF">
        <w:rPr>
          <w:rFonts w:ascii="Comic Sans MS" w:hAnsi="Comic Sans MS"/>
          <w:b/>
          <w:u w:val="single"/>
        </w:rPr>
        <w:tab/>
      </w:r>
    </w:p>
    <w:p w:rsidR="002A5D3F" w:rsidRDefault="002A5D3F" w:rsidP="00F62380">
      <w:pPr>
        <w:jc w:val="center"/>
        <w:rPr>
          <w:rFonts w:ascii="Comic Sans MS" w:hAnsi="Comic Sans MS"/>
          <w:b/>
        </w:rPr>
      </w:pPr>
    </w:p>
    <w:p w:rsidR="00DD5859" w:rsidRPr="002A5D3F" w:rsidRDefault="002A5D3F" w:rsidP="00F62380">
      <w:pPr>
        <w:jc w:val="center"/>
        <w:rPr>
          <w:rFonts w:ascii="Comic Sans MS" w:hAnsi="Comic Sans MS"/>
          <w:b/>
        </w:rPr>
      </w:pPr>
      <w:r w:rsidRPr="002A5D3F">
        <w:rPr>
          <w:rFonts w:ascii="Comic Sans MS" w:hAnsi="Comic Sans MS"/>
          <w:b/>
        </w:rPr>
        <w:t>How do Sports Affect our Quality of Life?</w:t>
      </w: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7D59B0" w:rsidP="0009402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7620</wp:posOffset>
                </wp:positionV>
                <wp:extent cx="2466975" cy="1865630"/>
                <wp:effectExtent l="5715" t="5080" r="13335" b="571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A1" w:rsidRPr="002A5D3F" w:rsidRDefault="004909A1" w:rsidP="004909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5D3F">
                              <w:rPr>
                                <w:rFonts w:ascii="Comic Sans MS" w:hAnsi="Comic Sans MS"/>
                              </w:rPr>
                              <w:t>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1pt;margin-top:.6pt;width:194.25pt;height:146.9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">
                <v:textbox>
                  <w:txbxContent>
                    <w:p w:rsidR="004909A1" w:rsidRPr="002A5D3F" w:rsidRDefault="004909A1" w:rsidP="004909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5D3F">
                        <w:rPr>
                          <w:rFonts w:ascii="Comic Sans MS" w:hAnsi="Comic Sans MS"/>
                        </w:rP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7D59B0" w:rsidP="0009402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48260</wp:posOffset>
                </wp:positionV>
                <wp:extent cx="2339975" cy="1867535"/>
                <wp:effectExtent l="15240" t="15875" r="16510" b="12065"/>
                <wp:wrapThrough wrapText="bothSides">
                  <wp:wrapPolygon edited="0">
                    <wp:start x="10451" y="-110"/>
                    <wp:lineTo x="8429" y="1322"/>
                    <wp:lineTo x="8429" y="1652"/>
                    <wp:lineTo x="9396" y="1652"/>
                    <wp:lineTo x="9396" y="6059"/>
                    <wp:lineTo x="10100" y="6940"/>
                    <wp:lineTo x="10803" y="6940"/>
                    <wp:lineTo x="2462" y="8042"/>
                    <wp:lineTo x="879" y="8373"/>
                    <wp:lineTo x="791" y="8813"/>
                    <wp:lineTo x="0" y="10466"/>
                    <wp:lineTo x="-88" y="11017"/>
                    <wp:lineTo x="352" y="12236"/>
                    <wp:lineTo x="352" y="13558"/>
                    <wp:lineTo x="5885" y="13999"/>
                    <wp:lineTo x="20105" y="13999"/>
                    <wp:lineTo x="7198" y="14880"/>
                    <wp:lineTo x="6149" y="15100"/>
                    <wp:lineTo x="5709" y="19287"/>
                    <wp:lineTo x="4742" y="19617"/>
                    <wp:lineTo x="6501" y="21490"/>
                    <wp:lineTo x="6583" y="21490"/>
                    <wp:lineTo x="7022" y="21490"/>
                    <wp:lineTo x="7110" y="21490"/>
                    <wp:lineTo x="7901" y="21049"/>
                    <wp:lineTo x="15451" y="21049"/>
                    <wp:lineTo x="16770" y="20829"/>
                    <wp:lineTo x="16594" y="19287"/>
                    <wp:lineTo x="17122" y="18405"/>
                    <wp:lineTo x="16858" y="18075"/>
                    <wp:lineTo x="15539" y="17524"/>
                    <wp:lineTo x="14754" y="15761"/>
                    <wp:lineTo x="15363" y="15761"/>
                    <wp:lineTo x="20633" y="14219"/>
                    <wp:lineTo x="21688" y="12016"/>
                    <wp:lineTo x="21600" y="11465"/>
                    <wp:lineTo x="21160" y="10466"/>
                    <wp:lineTo x="21336" y="9034"/>
                    <wp:lineTo x="19232" y="8923"/>
                    <wp:lineTo x="1407" y="8703"/>
                    <wp:lineTo x="11237" y="6940"/>
                    <wp:lineTo x="11940" y="5839"/>
                    <wp:lineTo x="11852" y="1652"/>
                    <wp:lineTo x="12907" y="1652"/>
                    <wp:lineTo x="12731" y="1322"/>
                    <wp:lineTo x="10803" y="-110"/>
                    <wp:lineTo x="10451" y="-110"/>
                  </wp:wrapPolygon>
                </wp:wrapThrough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867535"/>
                          <a:chOff x="4224" y="6865"/>
                          <a:chExt cx="3685" cy="2941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614" y="6932"/>
                            <a:ext cx="858" cy="723"/>
                          </a:xfrm>
                          <a:prstGeom prst="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051" y="8091"/>
                            <a:ext cx="858" cy="723"/>
                          </a:xfrm>
                          <a:prstGeom prst="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24" y="8008"/>
                            <a:ext cx="858" cy="723"/>
                          </a:xfrm>
                          <a:prstGeom prst="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 rot="5891268">
                            <a:off x="5015" y="9015"/>
                            <a:ext cx="858" cy="723"/>
                          </a:xfrm>
                          <a:prstGeom prst="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 rot="3592240">
                            <a:off x="6261" y="8979"/>
                            <a:ext cx="858" cy="723"/>
                          </a:xfrm>
                          <a:prstGeom prst="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50pt;margin-top:3.8pt;width:184.25pt;height:147.05pt;z-index:251682816" coordorigin="4224,6865" coordsize="3685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7" type="#_x0000_t13" style="position:absolute;left:5614;top:6932;width:858;height:72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WAsUA&#10;AADbAAAADwAAAGRycy9kb3ducmV2LnhtbESPQWvCQBCF70L/wzJCL9Js7CGkqatIpVBoL6Yl9Dhk&#10;xySYnY3ZrcZ/7xwK3mZ4b977ZrWZXK/ONIbOs4FlkoIirr3tuDHw8/3+lIMKEdli75kMXCnAZv0w&#10;W2Fh/YX3dC5joySEQ4EG2hiHQutQt+QwJH4gFu3gR4dR1rHRdsSLhLteP6dpph12LA0tDvTWUn0s&#10;/5yB8nPBGI9Zxb9u+/WSVqddk5+MeZxP21dQkaZ4N/9ff1jBF3r5RQ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tYCxQAAANsAAAAPAAAAAAAAAAAAAAAAAJgCAABkcnMv&#10;ZG93bnJldi54bWxQSwUGAAAAAAQABAD1AAAAigMAAAAA&#10;"/>
                <v:shape id="AutoShape 14" o:spid="_x0000_s1028" type="#_x0000_t13" style="position:absolute;left:7051;top:8091;width:858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QIb8A&#10;AADbAAAADwAAAGRycy9kb3ducmV2LnhtbERPS4vCMBC+C/sfwix406keRKpRFmXBm8+Dx9lmti3b&#10;TLpNtNVfbwTB23x8z5kvO1upKze+dKJhNExAsWTOlJJrOB2/B1NQPpAYqpywhht7WC4+enNKjWtl&#10;z9dDyFUMEZ+ShiKEOkX0WcGW/NDVLJH7dY2lEGGTo2mojeG2wnGSTNBSKbGhoJpXBWd/h4vV8FOt&#10;J+dd/b9Bg+2O7wkeu/1W6/5n9zUDFbgLb/HLvTFx/giev8QDc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FAhvwAAANsAAAAPAAAAAAAAAAAAAAAAAJgCAABkcnMvZG93bnJl&#10;di54bWxQSwUGAAAAAAQABAD1AAAAhAMAAAAA&#10;"/>
                <v:shape id="AutoShape 15" o:spid="_x0000_s1029" type="#_x0000_t13" style="position:absolute;left:4224;top:8008;width:858;height:72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gZsMA&#10;AADbAAAADwAAAGRycy9kb3ducmV2LnhtbERPTWvCQBC9F/oflin0UsxGK0ViNiIBoSg9aHvQ25id&#10;bkKzsyG7avLvuwWht3m8z8lXg23FlXrfOFYwTVIQxJXTDRsFX5+byQKED8gaW8ekYCQPq+LxIcdM&#10;uxvv6XoIRsQQ9hkqqEPoMil9VZNFn7iOOHLfrrcYIuyN1D3eYrht5SxN36TFhmNDjR2VNVU/h4tV&#10;UM7PZr97lWvJ4/bjxR3L09SMSj0/DesliEBD+Bff3e86zp/B3y/x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QgZsMAAADbAAAADwAAAAAAAAAAAAAAAACYAgAAZHJzL2Rv&#10;d25yZXYueG1sUEsFBgAAAAAEAAQA9QAAAIgDAAAAAA==&#10;"/>
                <v:shape id="AutoShape 16" o:spid="_x0000_s1030" type="#_x0000_t13" style="position:absolute;left:5015;top:9015;width:858;height:723;rotation:64348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uZL8A&#10;AADbAAAADwAAAGRycy9kb3ducmV2LnhtbERPzYrCMBC+C75DGGFvmrorItUoIiusJ9H6AEMytsVm&#10;Upqspvv0G0HwNh/f76w20TbiTp2vHSuYTjIQxNqZmksFl2I/XoDwAdlg45gU9ORhsx4OVpgb9+AT&#10;3c+hFCmEfY4KqhDaXEqvK7LoJ64lTtzVdRZDgl0pTYePFG4b+Zllc2mx5tRQYUu7ivTt/GsVNDu6&#10;7qP+Lv+K+fHroA91DH2v1McobpcgAsXwFr/cPybNn8Hzl3S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E25kvwAAANsAAAAPAAAAAAAAAAAAAAAAAJgCAABkcnMvZG93bnJl&#10;di54bWxQSwUGAAAAAAQABAD1AAAAhAMAAAAA&#10;"/>
                <v:shape id="AutoShape 17" o:spid="_x0000_s1031" type="#_x0000_t13" style="position:absolute;left:6261;top:8979;width:858;height:723;rotation:39236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desMA&#10;AADbAAAADwAAAGRycy9kb3ducmV2LnhtbESPQWuDQBCF74X+h2UKvdXVQovYbEIIWppLQRPodXAn&#10;Krqz4m7V/PtsoNDbDO/N+95sdqsZxEyT6ywrSKIYBHFtdceNgvOpeElBOI+scbBMCq7kYLd9fNhg&#10;pu3CJc2Vb0QIYZehgtb7MZPS1S0ZdJEdiYN2sZNBH9apkXrCJYSbQb7G8bs02HEgtDjSoaW6r35N&#10;gPx88nffH/O5XNyyT6skr9JCqeendf8BwtPq/81/11861H+D+y9h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GdesMAAADbAAAADwAAAAAAAAAAAAAAAACYAgAAZHJzL2Rv&#10;d25yZXYueG1sUEsFBgAAAAAEAAQA9QAAAIgDAAAAAA==&#10;"/>
                <w10:wrap type="through"/>
              </v:group>
            </w:pict>
          </mc:Fallback>
        </mc:AlternateContent>
      </w:r>
      <w:r>
        <w:rPr>
          <w:rFonts w:ascii="Comic Sans MS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</wp:posOffset>
                </wp:positionV>
                <wp:extent cx="2466340" cy="1951990"/>
                <wp:effectExtent l="5715" t="6985" r="13970" b="127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A1" w:rsidRPr="002A5D3F" w:rsidRDefault="004909A1" w:rsidP="004909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5D3F">
                              <w:rPr>
                                <w:rFonts w:ascii="Comic Sans MS" w:hAnsi="Comic Sans MS"/>
                              </w:rPr>
                              <w:t>Comfortable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5pt;margin-top:3.8pt;width:194.2pt;height:153.7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">
                <v:textbox>
                  <w:txbxContent>
                    <w:p w:rsidR="004909A1" w:rsidRPr="002A5D3F" w:rsidRDefault="004909A1" w:rsidP="004909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5D3F">
                        <w:rPr>
                          <w:rFonts w:ascii="Comic Sans MS" w:hAnsi="Comic Sans MS"/>
                        </w:rPr>
                        <w:t>Comfortable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42545</wp:posOffset>
                </wp:positionV>
                <wp:extent cx="2466340" cy="1946910"/>
                <wp:effectExtent l="13970" t="5080" r="571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A1" w:rsidRPr="002A5D3F" w:rsidRDefault="004909A1" w:rsidP="004909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5D3F">
                              <w:rPr>
                                <w:rFonts w:ascii="Comic Sans MS" w:hAnsi="Comic Sans MS"/>
                              </w:rPr>
                              <w:t>Secure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5.95pt;margin-top:3.35pt;width:194.2pt;height:153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kLLgIAAFg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">
                <v:textbox>
                  <w:txbxContent>
                    <w:p w:rsidR="004909A1" w:rsidRPr="002A5D3F" w:rsidRDefault="004909A1" w:rsidP="004909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5D3F">
                        <w:rPr>
                          <w:rFonts w:ascii="Comic Sans MS" w:hAnsi="Comic Sans MS"/>
                        </w:rPr>
                        <w:t>Secure</w:t>
                      </w:r>
                    </w:p>
                  </w:txbxContent>
                </v:textbox>
              </v:shape>
            </w:pict>
          </mc:Fallback>
        </mc:AlternateContent>
      </w: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7D59B0" w:rsidP="0009402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136525</wp:posOffset>
                </wp:positionV>
                <wp:extent cx="1023620" cy="419735"/>
                <wp:effectExtent l="5080" t="11430" r="9525" b="6985"/>
                <wp:wrapThrough wrapText="bothSides">
                  <wp:wrapPolygon edited="0">
                    <wp:start x="-201" y="-490"/>
                    <wp:lineTo x="-201" y="21110"/>
                    <wp:lineTo x="21801" y="21110"/>
                    <wp:lineTo x="21801" y="-490"/>
                    <wp:lineTo x="-201" y="-49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06" w:rsidRPr="00C82006" w:rsidRDefault="00C82006" w:rsidP="00F22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820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3.6pt;margin-top:10.75pt;width:80.6pt;height:33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">
                <v:textbox style="mso-fit-shape-to-text:t">
                  <w:txbxContent>
                    <w:p w:rsidR="00C82006" w:rsidRPr="00C82006" w:rsidRDefault="00C82006" w:rsidP="00F22915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8200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Sports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7D59B0" w:rsidP="0009402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3175</wp:posOffset>
                </wp:positionV>
                <wp:extent cx="2470785" cy="1956435"/>
                <wp:effectExtent l="12700" t="12065" r="12065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A1" w:rsidRPr="002A5D3F" w:rsidRDefault="004909A1" w:rsidP="004909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5D3F">
                              <w:rPr>
                                <w:rFonts w:ascii="Comic Sans MS" w:hAnsi="Comic Sans MS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3.65pt;margin-top:.25pt;width:194.55pt;height:154.0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h7LwIAAFkEAAAOAAAAZHJzL2Uyb0RvYy54bWysVNtu2zAMfR+wfxD0vjhOnD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">
                <v:textbox>
                  <w:txbxContent>
                    <w:p w:rsidR="004909A1" w:rsidRPr="002A5D3F" w:rsidRDefault="004909A1" w:rsidP="004909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5D3F">
                        <w:rPr>
                          <w:rFonts w:ascii="Comic Sans MS" w:hAnsi="Comic Sans MS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3810</wp:posOffset>
                </wp:positionV>
                <wp:extent cx="2470150" cy="1955800"/>
                <wp:effectExtent l="11430" t="13335" r="1397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A1" w:rsidRPr="002A5D3F" w:rsidRDefault="004909A1" w:rsidP="004909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5D3F">
                              <w:rPr>
                                <w:rFonts w:ascii="Comic Sans MS" w:hAnsi="Comic Sans MS"/>
                              </w:rPr>
                              <w:t>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58.6pt;margin-top:.3pt;width:194.5pt;height:15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">
                <v:textbox>
                  <w:txbxContent>
                    <w:p w:rsidR="004909A1" w:rsidRPr="002A5D3F" w:rsidRDefault="004909A1" w:rsidP="004909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5D3F">
                        <w:rPr>
                          <w:rFonts w:ascii="Comic Sans MS" w:hAnsi="Comic Sans MS"/>
                        </w:rPr>
                        <w:t>Healthy</w:t>
                      </w:r>
                    </w:p>
                  </w:txbxContent>
                </v:textbox>
              </v:shape>
            </w:pict>
          </mc:Fallback>
        </mc:AlternateContent>
      </w: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p w:rsidR="004909A1" w:rsidRDefault="004909A1" w:rsidP="00094024">
      <w:pPr>
        <w:rPr>
          <w:rFonts w:ascii="Comic Sans MS" w:hAnsi="Comic Sans MS"/>
          <w:b/>
        </w:rPr>
      </w:pPr>
    </w:p>
    <w:sectPr w:rsidR="004909A1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18" w:rsidRDefault="008B5D18" w:rsidP="00992B71">
      <w:r>
        <w:separator/>
      </w:r>
    </w:p>
  </w:endnote>
  <w:endnote w:type="continuationSeparator" w:id="0">
    <w:p w:rsidR="008B5D18" w:rsidRDefault="008B5D1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7D59B0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18" w:rsidRDefault="008B5D18" w:rsidP="00992B71">
      <w:r>
        <w:separator/>
      </w:r>
    </w:p>
  </w:footnote>
  <w:footnote w:type="continuationSeparator" w:id="0">
    <w:p w:rsidR="008B5D18" w:rsidRDefault="008B5D1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DC"/>
    <w:multiLevelType w:val="hybridMultilevel"/>
    <w:tmpl w:val="51F803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EBC"/>
    <w:multiLevelType w:val="hybridMultilevel"/>
    <w:tmpl w:val="911EC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09FD"/>
    <w:multiLevelType w:val="hybridMultilevel"/>
    <w:tmpl w:val="B5FAD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534D"/>
    <w:multiLevelType w:val="hybridMultilevel"/>
    <w:tmpl w:val="EC66A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09D5"/>
    <w:multiLevelType w:val="hybridMultilevel"/>
    <w:tmpl w:val="5B3A1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317D5"/>
    <w:multiLevelType w:val="hybridMultilevel"/>
    <w:tmpl w:val="D7628C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030B5"/>
    <w:multiLevelType w:val="hybridMultilevel"/>
    <w:tmpl w:val="51F803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615B2"/>
    <w:multiLevelType w:val="hybridMultilevel"/>
    <w:tmpl w:val="143CC3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265E"/>
    <w:multiLevelType w:val="multilevel"/>
    <w:tmpl w:val="3B78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F1D85"/>
    <w:multiLevelType w:val="hybridMultilevel"/>
    <w:tmpl w:val="5B3A1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947B2"/>
    <w:multiLevelType w:val="hybridMultilevel"/>
    <w:tmpl w:val="42426438"/>
    <w:lvl w:ilvl="0" w:tplc="525E743A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35"/>
    <w:rsid w:val="0006215F"/>
    <w:rsid w:val="000707A9"/>
    <w:rsid w:val="00094024"/>
    <w:rsid w:val="000C10AF"/>
    <w:rsid w:val="000E56AF"/>
    <w:rsid w:val="001368C8"/>
    <w:rsid w:val="00145625"/>
    <w:rsid w:val="00186FA5"/>
    <w:rsid w:val="001E3EFE"/>
    <w:rsid w:val="00261611"/>
    <w:rsid w:val="002859EA"/>
    <w:rsid w:val="00297B31"/>
    <w:rsid w:val="002A5D3F"/>
    <w:rsid w:val="002C3106"/>
    <w:rsid w:val="002E5F37"/>
    <w:rsid w:val="002E635B"/>
    <w:rsid w:val="00333737"/>
    <w:rsid w:val="00361041"/>
    <w:rsid w:val="003B52DF"/>
    <w:rsid w:val="003D54ED"/>
    <w:rsid w:val="004109F2"/>
    <w:rsid w:val="00440873"/>
    <w:rsid w:val="00483603"/>
    <w:rsid w:val="00486815"/>
    <w:rsid w:val="004909A1"/>
    <w:rsid w:val="004A0C22"/>
    <w:rsid w:val="004B0241"/>
    <w:rsid w:val="004F6A1D"/>
    <w:rsid w:val="005070CD"/>
    <w:rsid w:val="00552775"/>
    <w:rsid w:val="005630EE"/>
    <w:rsid w:val="005739EC"/>
    <w:rsid w:val="005A1119"/>
    <w:rsid w:val="005F00F7"/>
    <w:rsid w:val="00605A98"/>
    <w:rsid w:val="00630194"/>
    <w:rsid w:val="00685F92"/>
    <w:rsid w:val="006C0371"/>
    <w:rsid w:val="006F1C75"/>
    <w:rsid w:val="00704F9B"/>
    <w:rsid w:val="00712A88"/>
    <w:rsid w:val="00723D95"/>
    <w:rsid w:val="00770699"/>
    <w:rsid w:val="00774B56"/>
    <w:rsid w:val="007C4704"/>
    <w:rsid w:val="007C6080"/>
    <w:rsid w:val="007D59B0"/>
    <w:rsid w:val="007E4808"/>
    <w:rsid w:val="007E556B"/>
    <w:rsid w:val="0084307E"/>
    <w:rsid w:val="0085004D"/>
    <w:rsid w:val="008B5D18"/>
    <w:rsid w:val="008F4248"/>
    <w:rsid w:val="0092026D"/>
    <w:rsid w:val="00941EC6"/>
    <w:rsid w:val="00971DCF"/>
    <w:rsid w:val="0097316C"/>
    <w:rsid w:val="0097439D"/>
    <w:rsid w:val="00992B71"/>
    <w:rsid w:val="009D7ED5"/>
    <w:rsid w:val="009E529D"/>
    <w:rsid w:val="00A17ABB"/>
    <w:rsid w:val="00A50D04"/>
    <w:rsid w:val="00A5520E"/>
    <w:rsid w:val="00AC6C8D"/>
    <w:rsid w:val="00B37D7C"/>
    <w:rsid w:val="00B63859"/>
    <w:rsid w:val="00B63A96"/>
    <w:rsid w:val="00C33F79"/>
    <w:rsid w:val="00C428D1"/>
    <w:rsid w:val="00C575BD"/>
    <w:rsid w:val="00C82006"/>
    <w:rsid w:val="00C96819"/>
    <w:rsid w:val="00CA28B8"/>
    <w:rsid w:val="00CB4A36"/>
    <w:rsid w:val="00CE3695"/>
    <w:rsid w:val="00D0189F"/>
    <w:rsid w:val="00D42E30"/>
    <w:rsid w:val="00D45CBB"/>
    <w:rsid w:val="00D524EF"/>
    <w:rsid w:val="00DD5859"/>
    <w:rsid w:val="00E8189E"/>
    <w:rsid w:val="00E91FED"/>
    <w:rsid w:val="00E9293B"/>
    <w:rsid w:val="00E95DFB"/>
    <w:rsid w:val="00F152D9"/>
    <w:rsid w:val="00F22915"/>
    <w:rsid w:val="00F62380"/>
    <w:rsid w:val="00F97FB8"/>
    <w:rsid w:val="00FB41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D1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D1"/>
    <w:rPr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D1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D1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5C36-C3FD-4A6D-A1BF-1D4AF414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2014-07-03T00:37:00Z</cp:lastPrinted>
  <dcterms:created xsi:type="dcterms:W3CDTF">2014-07-14T20:26:00Z</dcterms:created>
  <dcterms:modified xsi:type="dcterms:W3CDTF">2014-07-14T20:26:00Z</dcterms:modified>
</cp:coreProperties>
</file>