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42FA8" w14:textId="77777777" w:rsidR="00130A3B" w:rsidRPr="00F0236A" w:rsidRDefault="00130A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920"/>
      </w:tblGrid>
      <w:tr w:rsidR="00130A3B" w:rsidRPr="00F0236A" w14:paraId="5E49BD87" w14:textId="77777777">
        <w:tc>
          <w:tcPr>
            <w:tcW w:w="2088" w:type="dxa"/>
          </w:tcPr>
          <w:p w14:paraId="33253B11" w14:textId="77777777" w:rsidR="00130A3B" w:rsidRPr="003D36BC" w:rsidRDefault="00655508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3D36BC">
              <w:rPr>
                <w:rFonts w:ascii="Arial" w:eastAsia="Comic Sans MS" w:hAnsi="Arial" w:cs="Arial"/>
                <w:bCs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3657B865" w14:textId="77777777" w:rsidR="00130A3B" w:rsidRPr="00F0236A" w:rsidRDefault="00655508">
            <w:pPr>
              <w:rPr>
                <w:rFonts w:ascii="Arial" w:eastAsia="Comic Sans MS" w:hAnsi="Arial" w:cs="Arial"/>
                <w:sz w:val="28"/>
                <w:szCs w:val="28"/>
              </w:rPr>
            </w:pPr>
            <w:r w:rsidRPr="00F0236A">
              <w:rPr>
                <w:rFonts w:ascii="Arial" w:eastAsia="Comic Sans MS" w:hAnsi="Arial" w:cs="Arial"/>
                <w:sz w:val="28"/>
                <w:szCs w:val="28"/>
              </w:rPr>
              <w:t>Social Studies</w:t>
            </w:r>
          </w:p>
        </w:tc>
      </w:tr>
      <w:tr w:rsidR="00130A3B" w:rsidRPr="00F0236A" w14:paraId="733C7401" w14:textId="77777777">
        <w:tc>
          <w:tcPr>
            <w:tcW w:w="2088" w:type="dxa"/>
          </w:tcPr>
          <w:p w14:paraId="4DF8BEC8" w14:textId="77777777" w:rsidR="00130A3B" w:rsidRPr="003D36BC" w:rsidRDefault="00655508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3D36BC">
              <w:rPr>
                <w:rFonts w:ascii="Arial" w:eastAsia="Comic Sans MS" w:hAnsi="Arial" w:cs="Arial"/>
                <w:bCs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5ABBD738" w14:textId="77777777" w:rsidR="00130A3B" w:rsidRPr="003D36BC" w:rsidRDefault="00655508">
            <w:pPr>
              <w:rPr>
                <w:rFonts w:ascii="Arial" w:eastAsia="Comic Sans MS" w:hAnsi="Arial" w:cs="Arial"/>
              </w:rPr>
            </w:pPr>
            <w:proofErr w:type="spellStart"/>
            <w:r w:rsidRPr="003D36BC">
              <w:rPr>
                <w:rFonts w:ascii="Arial" w:eastAsia="Comic Sans MS" w:hAnsi="Arial" w:cs="Arial"/>
              </w:rPr>
              <w:t>Puckster</w:t>
            </w:r>
            <w:proofErr w:type="spellEnd"/>
            <w:r w:rsidRPr="003D36BC">
              <w:rPr>
                <w:rFonts w:ascii="Arial" w:eastAsia="Comic Sans MS" w:hAnsi="Arial" w:cs="Arial"/>
              </w:rPr>
              <w:t xml:space="preserve"> Travels Across Canada</w:t>
            </w:r>
          </w:p>
        </w:tc>
      </w:tr>
      <w:tr w:rsidR="00130A3B" w:rsidRPr="00F0236A" w14:paraId="0E7CDA30" w14:textId="77777777">
        <w:tc>
          <w:tcPr>
            <w:tcW w:w="2088" w:type="dxa"/>
          </w:tcPr>
          <w:p w14:paraId="713B4372" w14:textId="77777777" w:rsidR="00130A3B" w:rsidRPr="003D36BC" w:rsidRDefault="00655508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3D36BC">
              <w:rPr>
                <w:rFonts w:ascii="Arial" w:eastAsia="Comic Sans MS" w:hAnsi="Arial" w:cs="Arial"/>
                <w:bCs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09975AA3" w14:textId="77777777" w:rsidR="00130A3B" w:rsidRPr="003D36BC" w:rsidRDefault="00655508">
            <w:pPr>
              <w:rPr>
                <w:rFonts w:ascii="Arial" w:eastAsia="Comic Sans MS" w:hAnsi="Arial" w:cs="Arial"/>
              </w:rPr>
            </w:pPr>
            <w:r w:rsidRPr="003D36BC">
              <w:rPr>
                <w:rFonts w:ascii="Arial" w:eastAsia="Comic Sans MS" w:hAnsi="Arial" w:cs="Arial"/>
              </w:rPr>
              <w:t>5</w:t>
            </w:r>
          </w:p>
        </w:tc>
      </w:tr>
      <w:tr w:rsidR="00130A3B" w:rsidRPr="00F0236A" w14:paraId="60E9F555" w14:textId="77777777">
        <w:trPr>
          <w:trHeight w:val="1200"/>
        </w:trPr>
        <w:tc>
          <w:tcPr>
            <w:tcW w:w="2088" w:type="dxa"/>
          </w:tcPr>
          <w:p w14:paraId="66CB150A" w14:textId="77777777" w:rsidR="00130A3B" w:rsidRPr="003D36BC" w:rsidRDefault="00655508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3D36BC">
              <w:rPr>
                <w:rFonts w:ascii="Arial" w:eastAsia="Comic Sans MS" w:hAnsi="Arial" w:cs="Arial"/>
                <w:bCs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17F303EA" w14:textId="77777777" w:rsidR="00130A3B" w:rsidRPr="003D36BC" w:rsidRDefault="00655508">
            <w:pPr>
              <w:spacing w:after="200" w:line="276" w:lineRule="auto"/>
              <w:rPr>
                <w:rFonts w:ascii="Arial" w:eastAsia="Comic Sans MS" w:hAnsi="Arial" w:cs="Arial"/>
              </w:rPr>
            </w:pPr>
            <w:r w:rsidRPr="003D36BC">
              <w:rPr>
                <w:rFonts w:ascii="Arial" w:eastAsia="Comic Sans MS" w:hAnsi="Arial" w:cs="Arial"/>
              </w:rPr>
              <w:t xml:space="preserve">Students label features on a map of Canada, and show </w:t>
            </w:r>
            <w:proofErr w:type="spellStart"/>
            <w:r w:rsidRPr="003D36BC">
              <w:rPr>
                <w:rFonts w:ascii="Arial" w:eastAsia="Comic Sans MS" w:hAnsi="Arial" w:cs="Arial"/>
              </w:rPr>
              <w:t>Puckster’s</w:t>
            </w:r>
            <w:proofErr w:type="spellEnd"/>
            <w:r w:rsidRPr="003D36BC">
              <w:rPr>
                <w:rFonts w:ascii="Arial" w:eastAsia="Comic Sans MS" w:hAnsi="Arial" w:cs="Arial"/>
              </w:rPr>
              <w:t xml:space="preserve"> travels across Canada, to broaden their understanding of the vastness of our country. </w:t>
            </w:r>
          </w:p>
        </w:tc>
      </w:tr>
      <w:tr w:rsidR="00130A3B" w:rsidRPr="00F0236A" w14:paraId="39FA7D0D" w14:textId="77777777">
        <w:trPr>
          <w:trHeight w:val="760"/>
        </w:trPr>
        <w:tc>
          <w:tcPr>
            <w:tcW w:w="2088" w:type="dxa"/>
          </w:tcPr>
          <w:p w14:paraId="0A75A91B" w14:textId="77777777" w:rsidR="00130A3B" w:rsidRPr="003D36BC" w:rsidRDefault="00655508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3D36BC">
              <w:rPr>
                <w:rFonts w:ascii="Arial" w:eastAsia="Comic Sans MS" w:hAnsi="Arial" w:cs="Arial"/>
                <w:bCs/>
                <w:sz w:val="28"/>
                <w:szCs w:val="28"/>
              </w:rPr>
              <w:t>Curricular</w:t>
            </w:r>
          </w:p>
          <w:p w14:paraId="5EE52183" w14:textId="77777777" w:rsidR="00130A3B" w:rsidRPr="003D36BC" w:rsidRDefault="00655508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3D36BC">
              <w:rPr>
                <w:rFonts w:ascii="Arial" w:eastAsia="Comic Sans MS" w:hAnsi="Arial" w:cs="Arial"/>
                <w:bCs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14:paraId="4FAEB1EC" w14:textId="77777777" w:rsidR="000A2C41" w:rsidRPr="000A2C41" w:rsidRDefault="000A2C41" w:rsidP="000A2C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A2C41">
              <w:rPr>
                <w:rFonts w:ascii="Arial" w:hAnsi="Arial" w:cs="Arial"/>
              </w:rPr>
              <w:t>Examine, critically, the physical geography of Canada by</w:t>
            </w:r>
            <w:r>
              <w:rPr>
                <w:rFonts w:ascii="Arial" w:hAnsi="Arial" w:cs="Arial"/>
              </w:rPr>
              <w:t xml:space="preserve"> </w:t>
            </w:r>
            <w:r w:rsidRPr="000A2C41">
              <w:rPr>
                <w:rFonts w:ascii="Arial" w:hAnsi="Arial" w:cs="Arial"/>
              </w:rPr>
              <w:t>exploring the following questions and issues:</w:t>
            </w:r>
            <w:r>
              <w:rPr>
                <w:rFonts w:ascii="Arial" w:hAnsi="Arial" w:cs="Arial"/>
              </w:rPr>
              <w:t xml:space="preserve"> </w:t>
            </w:r>
            <w:r w:rsidRPr="000A2C41">
              <w:rPr>
                <w:rFonts w:ascii="Arial" w:hAnsi="Arial" w:cs="Arial"/>
              </w:rPr>
              <w:t>What are the</w:t>
            </w:r>
            <w:r>
              <w:rPr>
                <w:rFonts w:ascii="Arial" w:hAnsi="Arial" w:cs="Arial"/>
              </w:rPr>
              <w:t xml:space="preserve"> </w:t>
            </w:r>
            <w:r w:rsidRPr="000A2C41">
              <w:rPr>
                <w:rFonts w:ascii="Arial" w:hAnsi="Arial" w:cs="Arial"/>
              </w:rPr>
              <w:t>provinces and territories,</w:t>
            </w:r>
            <w:r>
              <w:rPr>
                <w:rFonts w:ascii="Arial" w:hAnsi="Arial" w:cs="Arial"/>
              </w:rPr>
              <w:t xml:space="preserve"> </w:t>
            </w:r>
            <w:r w:rsidRPr="000A2C41">
              <w:rPr>
                <w:rFonts w:ascii="Arial" w:hAnsi="Arial" w:cs="Arial"/>
              </w:rPr>
              <w:t>capital cities, and bodies of water in</w:t>
            </w:r>
            <w:r>
              <w:rPr>
                <w:rFonts w:ascii="Arial" w:hAnsi="Arial" w:cs="Arial"/>
              </w:rPr>
              <w:t xml:space="preserve"> </w:t>
            </w:r>
            <w:r w:rsidRPr="000A2C41">
              <w:rPr>
                <w:rFonts w:ascii="Arial" w:hAnsi="Arial" w:cs="Arial"/>
              </w:rPr>
              <w:t>Canada?</w:t>
            </w:r>
          </w:p>
          <w:p w14:paraId="5B612CA4" w14:textId="5AE3A789" w:rsidR="00130A3B" w:rsidRPr="000A2C41" w:rsidRDefault="000A2C41" w:rsidP="000A2C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A2C41">
              <w:rPr>
                <w:rFonts w:ascii="Arial" w:hAnsi="Arial" w:cs="Arial"/>
              </w:rPr>
              <w:t>Appreciate the geographic vastness of Canada</w:t>
            </w:r>
            <w:r w:rsidRPr="000A2C41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</w:tr>
      <w:tr w:rsidR="00130A3B" w:rsidRPr="00F0236A" w14:paraId="59FC9A8D" w14:textId="77777777">
        <w:tc>
          <w:tcPr>
            <w:tcW w:w="2088" w:type="dxa"/>
          </w:tcPr>
          <w:p w14:paraId="599C1DA9" w14:textId="77777777" w:rsidR="00130A3B" w:rsidRPr="003D36BC" w:rsidRDefault="00655508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3D36BC">
              <w:rPr>
                <w:rFonts w:ascii="Arial" w:eastAsia="Comic Sans MS" w:hAnsi="Arial" w:cs="Arial"/>
                <w:bCs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552AB03D" w14:textId="77777777" w:rsidR="00130A3B" w:rsidRPr="003D36BC" w:rsidRDefault="006555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hAnsi="Arial" w:cs="Arial"/>
                <w:color w:val="000000"/>
              </w:rPr>
            </w:pPr>
            <w:r w:rsidRPr="003D36BC">
              <w:rPr>
                <w:rFonts w:ascii="Arial" w:eastAsia="Comic Sans MS" w:hAnsi="Arial" w:cs="Arial"/>
                <w:color w:val="000000"/>
              </w:rPr>
              <w:t>Access to map of Canada</w:t>
            </w:r>
          </w:p>
          <w:p w14:paraId="61B7F7D0" w14:textId="77777777" w:rsidR="00130A3B" w:rsidRPr="003D36BC" w:rsidRDefault="006555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hAnsi="Arial" w:cs="Arial"/>
                <w:color w:val="000000"/>
              </w:rPr>
            </w:pPr>
            <w:r w:rsidRPr="003D36BC">
              <w:rPr>
                <w:rFonts w:ascii="Arial" w:eastAsia="Comic Sans MS" w:hAnsi="Arial" w:cs="Arial"/>
                <w:color w:val="000000"/>
              </w:rPr>
              <w:t xml:space="preserve">Blank </w:t>
            </w:r>
            <w:r w:rsidRPr="003D36BC">
              <w:rPr>
                <w:rFonts w:ascii="Arial" w:eastAsia="Comic Sans MS" w:hAnsi="Arial" w:cs="Arial"/>
                <w:b/>
                <w:color w:val="000000"/>
              </w:rPr>
              <w:t>Map of Canada</w:t>
            </w:r>
            <w:r w:rsidRPr="003D36BC">
              <w:rPr>
                <w:rFonts w:ascii="Arial" w:eastAsia="Comic Sans MS" w:hAnsi="Arial" w:cs="Arial"/>
                <w:color w:val="000000"/>
              </w:rPr>
              <w:t xml:space="preserve"> - attached</w:t>
            </w:r>
          </w:p>
          <w:p w14:paraId="69AAD6BA" w14:textId="77777777" w:rsidR="00130A3B" w:rsidRPr="003D36BC" w:rsidRDefault="006555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hAnsi="Arial" w:cs="Arial"/>
                <w:color w:val="000000"/>
              </w:rPr>
            </w:pPr>
            <w:r w:rsidRPr="003D36BC">
              <w:rPr>
                <w:rFonts w:ascii="Arial" w:eastAsia="Comic Sans MS" w:hAnsi="Arial" w:cs="Arial"/>
                <w:color w:val="000000"/>
              </w:rPr>
              <w:t>Pencils, erasers, pencil crayons, ruler</w:t>
            </w:r>
          </w:p>
        </w:tc>
      </w:tr>
      <w:tr w:rsidR="00130A3B" w:rsidRPr="00F0236A" w14:paraId="74FDD786" w14:textId="77777777">
        <w:trPr>
          <w:trHeight w:val="440"/>
        </w:trPr>
        <w:tc>
          <w:tcPr>
            <w:tcW w:w="2088" w:type="dxa"/>
          </w:tcPr>
          <w:p w14:paraId="4AC1EC2A" w14:textId="77777777" w:rsidR="00130A3B" w:rsidRPr="003D36BC" w:rsidRDefault="00655508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3D36BC">
              <w:rPr>
                <w:rFonts w:ascii="Arial" w:eastAsia="Comic Sans MS" w:hAnsi="Arial" w:cs="Arial"/>
                <w:bCs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0C8DD20A" w14:textId="77777777" w:rsidR="00130A3B" w:rsidRPr="003D36BC" w:rsidRDefault="0065550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3D36BC">
              <w:rPr>
                <w:rFonts w:ascii="Arial" w:eastAsia="Comic Sans MS" w:hAnsi="Arial" w:cs="Arial"/>
                <w:color w:val="000000"/>
              </w:rPr>
              <w:t xml:space="preserve">Explain to the class that </w:t>
            </w:r>
            <w:proofErr w:type="spellStart"/>
            <w:r w:rsidRPr="003D36BC">
              <w:rPr>
                <w:rFonts w:ascii="Arial" w:eastAsia="Comic Sans MS" w:hAnsi="Arial" w:cs="Arial"/>
                <w:color w:val="000000"/>
              </w:rPr>
              <w:t>Puckster</w:t>
            </w:r>
            <w:proofErr w:type="spellEnd"/>
            <w:r w:rsidRPr="003D36BC">
              <w:rPr>
                <w:rFonts w:ascii="Arial" w:eastAsia="Comic Sans MS" w:hAnsi="Arial" w:cs="Arial"/>
                <w:color w:val="000000"/>
              </w:rPr>
              <w:t xml:space="preserve"> is making two trips across Canada to visit the capital cities in each province.  He is flying by plane.</w:t>
            </w:r>
          </w:p>
          <w:p w14:paraId="37BF87C0" w14:textId="77777777" w:rsidR="00130A3B" w:rsidRPr="003D36BC" w:rsidRDefault="0065550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3D36BC">
              <w:rPr>
                <w:rFonts w:ascii="Arial" w:eastAsia="Comic Sans MS" w:hAnsi="Arial" w:cs="Arial"/>
                <w:color w:val="000000"/>
              </w:rPr>
              <w:t xml:space="preserve">His </w:t>
            </w:r>
            <w:r w:rsidRPr="003D36BC">
              <w:rPr>
                <w:rFonts w:ascii="Arial" w:eastAsia="Comic Sans MS" w:hAnsi="Arial" w:cs="Arial"/>
                <w:b/>
                <w:color w:val="000000"/>
              </w:rPr>
              <w:t>first trip</w:t>
            </w:r>
            <w:r w:rsidRPr="003D36BC">
              <w:rPr>
                <w:rFonts w:ascii="Arial" w:eastAsia="Comic Sans MS" w:hAnsi="Arial" w:cs="Arial"/>
                <w:color w:val="000000"/>
              </w:rPr>
              <w:t xml:space="preserve"> is across the territories of Northern Canada.</w:t>
            </w:r>
          </w:p>
          <w:p w14:paraId="49C79A7B" w14:textId="77777777" w:rsidR="00130A3B" w:rsidRPr="003D36BC" w:rsidRDefault="0065550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3D36BC">
              <w:rPr>
                <w:rFonts w:ascii="Arial" w:eastAsia="Comic Sans MS" w:hAnsi="Arial" w:cs="Arial"/>
                <w:color w:val="000000"/>
              </w:rPr>
              <w:t xml:space="preserve">His </w:t>
            </w:r>
            <w:r w:rsidRPr="003D36BC">
              <w:rPr>
                <w:rFonts w:ascii="Arial" w:eastAsia="Comic Sans MS" w:hAnsi="Arial" w:cs="Arial"/>
                <w:b/>
                <w:color w:val="000000"/>
              </w:rPr>
              <w:t>second trip</w:t>
            </w:r>
            <w:r w:rsidRPr="003D36BC">
              <w:rPr>
                <w:rFonts w:ascii="Arial" w:eastAsia="Comic Sans MS" w:hAnsi="Arial" w:cs="Arial"/>
                <w:color w:val="000000"/>
              </w:rPr>
              <w:t xml:space="preserve"> is from B.C. to Quebec, down through New Brunswick, and up to Newfoundland.  He stops in each province’s capital city.</w:t>
            </w:r>
          </w:p>
          <w:p w14:paraId="097E3056" w14:textId="77777777" w:rsidR="00130A3B" w:rsidRPr="003D36BC" w:rsidRDefault="0065550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3D36BC">
              <w:rPr>
                <w:rFonts w:ascii="Arial" w:eastAsia="Comic Sans MS" w:hAnsi="Arial" w:cs="Arial"/>
                <w:color w:val="000000"/>
              </w:rPr>
              <w:t>Distribute Map of Canada.</w:t>
            </w:r>
          </w:p>
          <w:p w14:paraId="491109F1" w14:textId="77777777" w:rsidR="00130A3B" w:rsidRPr="003D36BC" w:rsidRDefault="0065550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3D36BC">
              <w:rPr>
                <w:rFonts w:ascii="Arial" w:eastAsia="Comic Sans MS" w:hAnsi="Arial" w:cs="Arial"/>
                <w:color w:val="000000"/>
              </w:rPr>
              <w:t>Students label:  the major bodies of water surrounding Canada (Pacific, Arctic, &amp; Atlantic oceans; Beaufort &amp; Labrador Seas, Hudson &amp; Baffin Bays, Davis Strait, Great Lakes, St. Lawrence River,) the provinces, the territories, and the capital cities.</w:t>
            </w:r>
          </w:p>
          <w:p w14:paraId="2DB72CF5" w14:textId="77777777" w:rsidR="00130A3B" w:rsidRPr="003D36BC" w:rsidRDefault="0065550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proofErr w:type="spellStart"/>
            <w:r w:rsidRPr="003D36BC">
              <w:rPr>
                <w:rFonts w:ascii="Arial" w:eastAsia="Comic Sans MS" w:hAnsi="Arial" w:cs="Arial"/>
                <w:b/>
                <w:color w:val="000000"/>
              </w:rPr>
              <w:t>Puckster’s</w:t>
            </w:r>
            <w:proofErr w:type="spellEnd"/>
            <w:r w:rsidRPr="003D36BC">
              <w:rPr>
                <w:rFonts w:ascii="Arial" w:eastAsia="Comic Sans MS" w:hAnsi="Arial" w:cs="Arial"/>
                <w:b/>
                <w:color w:val="000000"/>
              </w:rPr>
              <w:t xml:space="preserve"> First Trip</w:t>
            </w:r>
            <w:r w:rsidRPr="003D36BC">
              <w:rPr>
                <w:rFonts w:ascii="Arial" w:eastAsia="Comic Sans MS" w:hAnsi="Arial" w:cs="Arial"/>
                <w:color w:val="000000"/>
              </w:rPr>
              <w:t xml:space="preserve">:  Starting in the capital of Yukon Territory (Whitehorse) draw a </w:t>
            </w:r>
            <w:r w:rsidRPr="003D36BC">
              <w:rPr>
                <w:rFonts w:ascii="Arial" w:eastAsia="Comic Sans MS" w:hAnsi="Arial" w:cs="Arial"/>
                <w:color w:val="000000"/>
                <w:u w:val="single"/>
              </w:rPr>
              <w:t>straight line</w:t>
            </w:r>
            <w:r w:rsidRPr="003D36BC">
              <w:rPr>
                <w:rFonts w:ascii="Arial" w:eastAsia="Comic Sans MS" w:hAnsi="Arial" w:cs="Arial"/>
                <w:color w:val="000000"/>
              </w:rPr>
              <w:t xml:space="preserve"> to the capital cities ending in Nunavut Territory (Iqaluit).  Choose a </w:t>
            </w:r>
            <w:proofErr w:type="spellStart"/>
            <w:r w:rsidRPr="003D36BC">
              <w:rPr>
                <w:rFonts w:ascii="Arial" w:eastAsia="Comic Sans MS" w:hAnsi="Arial" w:cs="Arial"/>
                <w:color w:val="000000"/>
              </w:rPr>
              <w:t>colour</w:t>
            </w:r>
            <w:proofErr w:type="spellEnd"/>
            <w:r w:rsidRPr="003D36BC">
              <w:rPr>
                <w:rFonts w:ascii="Arial" w:eastAsia="Comic Sans MS" w:hAnsi="Arial" w:cs="Arial"/>
                <w:color w:val="000000"/>
              </w:rPr>
              <w:t xml:space="preserve"> for this line.</w:t>
            </w:r>
          </w:p>
          <w:p w14:paraId="674474A4" w14:textId="4B83A1B2" w:rsidR="00130A3B" w:rsidRDefault="0065550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proofErr w:type="spellStart"/>
            <w:r w:rsidRPr="003D36BC">
              <w:rPr>
                <w:rFonts w:ascii="Arial" w:eastAsia="Comic Sans MS" w:hAnsi="Arial" w:cs="Arial"/>
                <w:b/>
                <w:color w:val="000000"/>
              </w:rPr>
              <w:t>Puckster’s</w:t>
            </w:r>
            <w:proofErr w:type="spellEnd"/>
            <w:r w:rsidRPr="003D36BC">
              <w:rPr>
                <w:rFonts w:ascii="Arial" w:eastAsia="Comic Sans MS" w:hAnsi="Arial" w:cs="Arial"/>
                <w:b/>
                <w:color w:val="000000"/>
              </w:rPr>
              <w:t xml:space="preserve"> Second Trip:</w:t>
            </w:r>
            <w:r w:rsidRPr="003D36BC">
              <w:rPr>
                <w:rFonts w:ascii="Arial" w:eastAsia="Comic Sans MS" w:hAnsi="Arial" w:cs="Arial"/>
                <w:color w:val="000000"/>
              </w:rPr>
              <w:t xml:space="preserve"> Starting in the capital of B.C. (Victoria) draw a </w:t>
            </w:r>
            <w:r w:rsidRPr="003D36BC">
              <w:rPr>
                <w:rFonts w:ascii="Arial" w:eastAsia="Comic Sans MS" w:hAnsi="Arial" w:cs="Arial"/>
                <w:color w:val="000000"/>
                <w:u w:val="single"/>
              </w:rPr>
              <w:t>straight line</w:t>
            </w:r>
            <w:r w:rsidRPr="003D36BC">
              <w:rPr>
                <w:rFonts w:ascii="Arial" w:eastAsia="Comic Sans MS" w:hAnsi="Arial" w:cs="Arial"/>
                <w:color w:val="000000"/>
              </w:rPr>
              <w:t xml:space="preserve"> to each of the capital cities from coast to coast.  The end point is the capital city of Newfoundland (</w:t>
            </w:r>
            <w:proofErr w:type="spellStart"/>
            <w:proofErr w:type="gramStart"/>
            <w:r w:rsidRPr="003D36BC">
              <w:rPr>
                <w:rFonts w:ascii="Arial" w:eastAsia="Comic Sans MS" w:hAnsi="Arial" w:cs="Arial"/>
                <w:color w:val="000000"/>
              </w:rPr>
              <w:t>St.John’s</w:t>
            </w:r>
            <w:proofErr w:type="spellEnd"/>
            <w:proofErr w:type="gramEnd"/>
            <w:r w:rsidRPr="003D36BC">
              <w:rPr>
                <w:rFonts w:ascii="Arial" w:eastAsia="Comic Sans MS" w:hAnsi="Arial" w:cs="Arial"/>
                <w:color w:val="000000"/>
              </w:rPr>
              <w:t xml:space="preserve">).  *Be specific about the order of the Atlantic Provinces.  Choose a different </w:t>
            </w:r>
            <w:proofErr w:type="spellStart"/>
            <w:r w:rsidRPr="003D36BC">
              <w:rPr>
                <w:rFonts w:ascii="Arial" w:eastAsia="Comic Sans MS" w:hAnsi="Arial" w:cs="Arial"/>
                <w:color w:val="000000"/>
              </w:rPr>
              <w:t>colour</w:t>
            </w:r>
            <w:proofErr w:type="spellEnd"/>
            <w:r w:rsidRPr="003D36BC">
              <w:rPr>
                <w:rFonts w:ascii="Arial" w:eastAsia="Comic Sans MS" w:hAnsi="Arial" w:cs="Arial"/>
                <w:color w:val="000000"/>
              </w:rPr>
              <w:t xml:space="preserve"> for this line.</w:t>
            </w:r>
          </w:p>
          <w:p w14:paraId="13DF1138" w14:textId="6FA445DE" w:rsidR="00346FA7" w:rsidRDefault="00346FA7" w:rsidP="00346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omic Sans MS" w:hAnsi="Arial" w:cs="Arial"/>
                <w:color w:val="000000"/>
              </w:rPr>
            </w:pPr>
          </w:p>
          <w:p w14:paraId="0C193C27" w14:textId="3F256A3A" w:rsidR="00346FA7" w:rsidRDefault="00346FA7" w:rsidP="00346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omic Sans MS" w:hAnsi="Arial" w:cs="Arial"/>
                <w:color w:val="000000"/>
              </w:rPr>
            </w:pPr>
          </w:p>
          <w:p w14:paraId="1969068B" w14:textId="77777777" w:rsidR="00346FA7" w:rsidRPr="003D36BC" w:rsidRDefault="00346FA7" w:rsidP="00346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omic Sans MS" w:hAnsi="Arial" w:cs="Arial"/>
                <w:color w:val="000000"/>
              </w:rPr>
            </w:pPr>
          </w:p>
          <w:p w14:paraId="30F2FFC9" w14:textId="77777777" w:rsidR="00130A3B" w:rsidRPr="003D36BC" w:rsidRDefault="0065550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3D36BC">
              <w:rPr>
                <w:rFonts w:ascii="Arial" w:eastAsia="Comic Sans MS" w:hAnsi="Arial" w:cs="Arial"/>
                <w:color w:val="000000"/>
              </w:rPr>
              <w:t xml:space="preserve">Complete map by:   </w:t>
            </w:r>
          </w:p>
          <w:p w14:paraId="754B8A53" w14:textId="77777777" w:rsidR="00130A3B" w:rsidRPr="003D36BC" w:rsidRDefault="0065550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hAnsi="Arial" w:cs="Arial"/>
                <w:color w:val="000000"/>
              </w:rPr>
            </w:pPr>
            <w:proofErr w:type="spellStart"/>
            <w:r w:rsidRPr="003D36BC">
              <w:rPr>
                <w:rFonts w:ascii="Arial" w:eastAsia="Comic Sans MS" w:hAnsi="Arial" w:cs="Arial"/>
                <w:color w:val="000000"/>
              </w:rPr>
              <w:t>colouring</w:t>
            </w:r>
            <w:proofErr w:type="spellEnd"/>
            <w:r w:rsidRPr="003D36BC">
              <w:rPr>
                <w:rFonts w:ascii="Arial" w:eastAsia="Comic Sans MS" w:hAnsi="Arial" w:cs="Arial"/>
                <w:color w:val="000000"/>
              </w:rPr>
              <w:t xml:space="preserve"> each of the provinces and territories a different </w:t>
            </w:r>
            <w:proofErr w:type="spellStart"/>
            <w:r w:rsidRPr="003D36BC">
              <w:rPr>
                <w:rFonts w:ascii="Arial" w:eastAsia="Comic Sans MS" w:hAnsi="Arial" w:cs="Arial"/>
                <w:color w:val="000000"/>
              </w:rPr>
              <w:t>colour</w:t>
            </w:r>
            <w:proofErr w:type="spellEnd"/>
            <w:r w:rsidRPr="003D36BC">
              <w:rPr>
                <w:rFonts w:ascii="Arial" w:eastAsia="Comic Sans MS" w:hAnsi="Arial" w:cs="Arial"/>
                <w:color w:val="000000"/>
              </w:rPr>
              <w:t xml:space="preserve">.  </w:t>
            </w:r>
          </w:p>
          <w:p w14:paraId="6E0676DA" w14:textId="77777777" w:rsidR="00130A3B" w:rsidRPr="003D36BC" w:rsidRDefault="0065550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hAnsi="Arial" w:cs="Arial"/>
                <w:color w:val="000000"/>
              </w:rPr>
            </w:pPr>
            <w:proofErr w:type="spellStart"/>
            <w:r w:rsidRPr="003D36BC">
              <w:rPr>
                <w:rFonts w:ascii="Arial" w:eastAsia="Comic Sans MS" w:hAnsi="Arial" w:cs="Arial"/>
                <w:color w:val="000000"/>
              </w:rPr>
              <w:t>colouring</w:t>
            </w:r>
            <w:proofErr w:type="spellEnd"/>
            <w:r w:rsidRPr="003D36BC">
              <w:rPr>
                <w:rFonts w:ascii="Arial" w:eastAsia="Comic Sans MS" w:hAnsi="Arial" w:cs="Arial"/>
                <w:color w:val="000000"/>
              </w:rPr>
              <w:t xml:space="preserve"> the bodies of water.  </w:t>
            </w:r>
          </w:p>
          <w:p w14:paraId="090A8E32" w14:textId="77777777" w:rsidR="00130A3B" w:rsidRPr="003D36BC" w:rsidRDefault="0065550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hAnsi="Arial" w:cs="Arial"/>
                <w:color w:val="000000"/>
              </w:rPr>
            </w:pPr>
            <w:r w:rsidRPr="003D36BC">
              <w:rPr>
                <w:rFonts w:ascii="Arial" w:eastAsia="Comic Sans MS" w:hAnsi="Arial" w:cs="Arial"/>
                <w:color w:val="000000"/>
              </w:rPr>
              <w:lastRenderedPageBreak/>
              <w:t xml:space="preserve">creating a legend for </w:t>
            </w:r>
            <w:proofErr w:type="spellStart"/>
            <w:r w:rsidRPr="003D36BC">
              <w:rPr>
                <w:rFonts w:ascii="Arial" w:eastAsia="Comic Sans MS" w:hAnsi="Arial" w:cs="Arial"/>
                <w:color w:val="000000"/>
              </w:rPr>
              <w:t>Puckster’s</w:t>
            </w:r>
            <w:proofErr w:type="spellEnd"/>
            <w:r w:rsidRPr="003D36BC">
              <w:rPr>
                <w:rFonts w:ascii="Arial" w:eastAsia="Comic Sans MS" w:hAnsi="Arial" w:cs="Arial"/>
                <w:color w:val="000000"/>
              </w:rPr>
              <w:t xml:space="preserve"> 2 travel routes, and the features labeled on the map (bodies of water, capital cities, travel route #1, travel route #2).</w:t>
            </w:r>
          </w:p>
        </w:tc>
      </w:tr>
      <w:tr w:rsidR="00130A3B" w:rsidRPr="00F0236A" w14:paraId="3F167599" w14:textId="77777777">
        <w:tc>
          <w:tcPr>
            <w:tcW w:w="2088" w:type="dxa"/>
          </w:tcPr>
          <w:p w14:paraId="494214D5" w14:textId="77777777" w:rsidR="00130A3B" w:rsidRPr="003D36BC" w:rsidRDefault="00655508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3D36BC">
              <w:rPr>
                <w:rFonts w:ascii="Arial" w:eastAsia="Comic Sans MS" w:hAnsi="Arial" w:cs="Arial"/>
                <w:bCs/>
                <w:sz w:val="28"/>
                <w:szCs w:val="28"/>
              </w:rPr>
              <w:lastRenderedPageBreak/>
              <w:t>Extension:</w:t>
            </w:r>
          </w:p>
        </w:tc>
        <w:tc>
          <w:tcPr>
            <w:tcW w:w="7920" w:type="dxa"/>
          </w:tcPr>
          <w:p w14:paraId="0726119D" w14:textId="77777777" w:rsidR="00130A3B" w:rsidRPr="00F0236A" w:rsidRDefault="006555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F0236A">
              <w:rPr>
                <w:rFonts w:ascii="Arial" w:eastAsia="Comic Sans MS" w:hAnsi="Arial" w:cs="Arial"/>
                <w:color w:val="000000"/>
              </w:rPr>
              <w:t>Name a Team Canada player from each of 5 different provinces.  Locate the city they came from.</w:t>
            </w:r>
          </w:p>
          <w:p w14:paraId="5A7E6C88" w14:textId="77777777" w:rsidR="00130A3B" w:rsidRPr="00F0236A" w:rsidRDefault="006555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</w:rPr>
            </w:pPr>
            <w:r w:rsidRPr="00F0236A">
              <w:rPr>
                <w:rFonts w:ascii="Arial" w:eastAsia="Comic Sans MS" w:hAnsi="Arial" w:cs="Arial"/>
                <w:color w:val="000000"/>
              </w:rPr>
              <w:t xml:space="preserve">Math extensions:  calculate the distance between each of the capital cities using the web to determine distances. Calculate the total distance </w:t>
            </w:r>
            <w:proofErr w:type="spellStart"/>
            <w:r w:rsidRPr="00F0236A">
              <w:rPr>
                <w:rFonts w:ascii="Arial" w:eastAsia="Comic Sans MS" w:hAnsi="Arial" w:cs="Arial"/>
                <w:color w:val="000000"/>
              </w:rPr>
              <w:t>Puckster</w:t>
            </w:r>
            <w:proofErr w:type="spellEnd"/>
            <w:r w:rsidRPr="00F0236A">
              <w:rPr>
                <w:rFonts w:ascii="Arial" w:eastAsia="Comic Sans MS" w:hAnsi="Arial" w:cs="Arial"/>
                <w:color w:val="000000"/>
              </w:rPr>
              <w:t xml:space="preserve"> travelled on his two trips across Canada.  How far is it as a return trip?</w:t>
            </w:r>
          </w:p>
        </w:tc>
      </w:tr>
      <w:tr w:rsidR="00130A3B" w:rsidRPr="00F0236A" w14:paraId="38BB8A44" w14:textId="77777777">
        <w:tc>
          <w:tcPr>
            <w:tcW w:w="2088" w:type="dxa"/>
          </w:tcPr>
          <w:p w14:paraId="5BAA4067" w14:textId="77777777" w:rsidR="00130A3B" w:rsidRPr="003D36BC" w:rsidRDefault="00655508">
            <w:pPr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3D36BC">
              <w:rPr>
                <w:rFonts w:ascii="Arial" w:eastAsia="Comic Sans MS" w:hAnsi="Arial" w:cs="Arial"/>
                <w:bCs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2D7596BF" w14:textId="77777777" w:rsidR="00130A3B" w:rsidRPr="00F0236A" w:rsidRDefault="00655508">
            <w:pPr>
              <w:rPr>
                <w:rFonts w:ascii="Arial" w:eastAsia="Comic Sans MS" w:hAnsi="Arial" w:cs="Arial"/>
              </w:rPr>
            </w:pPr>
            <w:r w:rsidRPr="00F0236A">
              <w:rPr>
                <w:rFonts w:ascii="Arial" w:eastAsia="Comic Sans MS" w:hAnsi="Arial" w:cs="Arial"/>
              </w:rPr>
              <w:t xml:space="preserve">Students submit their map with: </w:t>
            </w:r>
          </w:p>
          <w:p w14:paraId="1324E35F" w14:textId="77777777" w:rsidR="00130A3B" w:rsidRPr="00F0236A" w:rsidRDefault="006555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F0236A">
              <w:rPr>
                <w:rFonts w:ascii="Arial" w:eastAsia="Comic Sans MS" w:hAnsi="Arial" w:cs="Arial"/>
                <w:color w:val="000000"/>
              </w:rPr>
              <w:t>10 provinces, 3 territories, 13 capital cities, and 10 major bodies of water clearly labeled.</w:t>
            </w:r>
          </w:p>
          <w:p w14:paraId="09338004" w14:textId="77777777" w:rsidR="00130A3B" w:rsidRPr="00F0236A" w:rsidRDefault="006555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proofErr w:type="spellStart"/>
            <w:r w:rsidRPr="00F0236A">
              <w:rPr>
                <w:rFonts w:ascii="Arial" w:eastAsia="Comic Sans MS" w:hAnsi="Arial" w:cs="Arial"/>
                <w:color w:val="000000"/>
              </w:rPr>
              <w:t>Puckster’s</w:t>
            </w:r>
            <w:proofErr w:type="spellEnd"/>
            <w:r w:rsidRPr="00F0236A">
              <w:rPr>
                <w:rFonts w:ascii="Arial" w:eastAsia="Comic Sans MS" w:hAnsi="Arial" w:cs="Arial"/>
                <w:color w:val="000000"/>
              </w:rPr>
              <w:t xml:space="preserve"> travel route drawn with straight lines between capital cities. </w:t>
            </w:r>
          </w:p>
          <w:p w14:paraId="17C2DE64" w14:textId="77777777" w:rsidR="00130A3B" w:rsidRPr="00F0236A" w:rsidRDefault="006555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F0236A">
              <w:rPr>
                <w:rFonts w:ascii="Arial" w:eastAsia="Comic Sans MS" w:hAnsi="Arial" w:cs="Arial"/>
                <w:color w:val="000000"/>
              </w:rPr>
              <w:t xml:space="preserve">A legend of the features on the map.  </w:t>
            </w:r>
          </w:p>
          <w:p w14:paraId="29DA5A00" w14:textId="77777777" w:rsidR="00130A3B" w:rsidRPr="00F0236A" w:rsidRDefault="00655508">
            <w:pPr>
              <w:rPr>
                <w:rFonts w:ascii="Arial" w:eastAsia="Comic Sans MS" w:hAnsi="Arial" w:cs="Arial"/>
              </w:rPr>
            </w:pPr>
            <w:r w:rsidRPr="00F0236A">
              <w:rPr>
                <w:rFonts w:ascii="Arial" w:eastAsia="Comic Sans MS" w:hAnsi="Arial" w:cs="Arial"/>
              </w:rPr>
              <w:t xml:space="preserve">Mark for accuracy and neatness:  labeling and </w:t>
            </w:r>
            <w:proofErr w:type="spellStart"/>
            <w:r w:rsidRPr="00F0236A">
              <w:rPr>
                <w:rFonts w:ascii="Arial" w:eastAsia="Comic Sans MS" w:hAnsi="Arial" w:cs="Arial"/>
              </w:rPr>
              <w:t>colouring</w:t>
            </w:r>
            <w:proofErr w:type="spellEnd"/>
          </w:p>
        </w:tc>
      </w:tr>
    </w:tbl>
    <w:p w14:paraId="0DB42B7F" w14:textId="77777777" w:rsidR="00130A3B" w:rsidRPr="00F0236A" w:rsidRDefault="00130A3B">
      <w:pPr>
        <w:rPr>
          <w:rFonts w:ascii="Arial" w:hAnsi="Arial" w:cs="Arial"/>
          <w:sz w:val="28"/>
          <w:szCs w:val="28"/>
        </w:rPr>
      </w:pPr>
    </w:p>
    <w:p w14:paraId="53F563FA" w14:textId="55ED577E" w:rsidR="00F0236A" w:rsidRDefault="00F02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D076986" w14:textId="33B2427C" w:rsidR="00130A3B" w:rsidRPr="00F0236A" w:rsidRDefault="00655508">
      <w:pPr>
        <w:rPr>
          <w:rFonts w:ascii="Arial" w:hAnsi="Arial" w:cs="Arial"/>
          <w:sz w:val="28"/>
          <w:szCs w:val="28"/>
        </w:rPr>
      </w:pPr>
      <w:r w:rsidRPr="00F0236A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05EA477" wp14:editId="2B5A911D">
                <wp:simplePos x="0" y="0"/>
                <wp:positionH relativeFrom="column">
                  <wp:posOffset>3543157</wp:posOffset>
                </wp:positionH>
                <wp:positionV relativeFrom="paragraph">
                  <wp:posOffset>-165100</wp:posOffset>
                </wp:positionV>
                <wp:extent cx="2945765" cy="46436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765" cy="46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F75FB7" w14:textId="400686B7" w:rsidR="00130A3B" w:rsidRDefault="00655508">
                            <w:pPr>
                              <w:textDirection w:val="btLr"/>
                            </w:pPr>
                            <w:r w:rsidRPr="00F0236A">
                              <w:rPr>
                                <w:rFonts w:ascii="Arial" w:eastAsia="Comic Sans MS" w:hAnsi="Arial" w:cs="Arial"/>
                                <w:b/>
                                <w:color w:val="000000"/>
                                <w:sz w:val="32"/>
                              </w:rPr>
                              <w:t>Name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32"/>
                              </w:rPr>
                              <w:tab/>
                            </w:r>
                            <w:r w:rsidR="00F0236A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32"/>
                              </w:rPr>
                              <w:t>_____</w:t>
                            </w:r>
                            <w:r w:rsidR="00F57B3B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32"/>
                              </w:rPr>
                              <w:t>_________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EA477" id="Rectangle 4" o:spid="_x0000_s1026" style="position:absolute;margin-left:279pt;margin-top:-13pt;width:231.95pt;height:36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" filled="f" stroked="f">
                <v:textbox inset="2.53958mm,2.53958mm,2.53958mm,2.53958mm">
                  <w:txbxContent>
                    <w:p w14:paraId="58F75FB7" w14:textId="400686B7" w:rsidR="00130A3B" w:rsidRDefault="00655508">
                      <w:pPr>
                        <w:textDirection w:val="btLr"/>
                      </w:pPr>
                      <w:r w:rsidRPr="00F0236A">
                        <w:rPr>
                          <w:rFonts w:ascii="Arial" w:eastAsia="Comic Sans MS" w:hAnsi="Arial" w:cs="Arial"/>
                          <w:b/>
                          <w:color w:val="000000"/>
                          <w:sz w:val="32"/>
                        </w:rPr>
                        <w:t>Name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32"/>
                        </w:rPr>
                        <w:t>: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32"/>
                        </w:rPr>
                        <w:tab/>
                      </w:r>
                      <w:r w:rsidR="00F0236A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32"/>
                        </w:rPr>
                        <w:t>_____</w:t>
                      </w:r>
                      <w:r w:rsidR="00F57B3B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32"/>
                        </w:rPr>
                        <w:t>_________</w:t>
                      </w:r>
                    </w:p>
                  </w:txbxContent>
                </v:textbox>
              </v:rect>
            </w:pict>
          </mc:Fallback>
        </mc:AlternateContent>
      </w:r>
      <w:r w:rsidRPr="00F023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669ED39" wp14:editId="1311E6CF">
                <wp:simplePos x="0" y="0"/>
                <wp:positionH relativeFrom="column">
                  <wp:posOffset>1270</wp:posOffset>
                </wp:positionH>
                <wp:positionV relativeFrom="paragraph">
                  <wp:posOffset>-114698</wp:posOffset>
                </wp:positionV>
                <wp:extent cx="3535045" cy="4159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C550F5" w14:textId="77777777" w:rsidR="00130A3B" w:rsidRPr="00F0236A" w:rsidRDefault="00655508">
                            <w:pPr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0236A">
                              <w:rPr>
                                <w:rFonts w:ascii="Arial" w:eastAsia="Comic Sans MS" w:hAnsi="Arial" w:cs="Arial"/>
                                <w:b/>
                                <w:color w:val="000000"/>
                                <w:sz w:val="32"/>
                              </w:rPr>
                              <w:t>Puckster</w:t>
                            </w:r>
                            <w:proofErr w:type="spellEnd"/>
                            <w:r w:rsidRPr="00F0236A">
                              <w:rPr>
                                <w:rFonts w:ascii="Arial" w:eastAsia="Comic Sans MS" w:hAnsi="Arial" w:cs="Arial"/>
                                <w:b/>
                                <w:color w:val="000000"/>
                                <w:sz w:val="32"/>
                              </w:rPr>
                              <w:t xml:space="preserve"> Travels Across Canada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9ED39" id="_x0000_s1027" style="position:absolute;margin-left:.1pt;margin-top:-9.05pt;width:278.35pt;height:3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" filled="f" stroked="f">
                <v:textbox inset="2.53958mm,2.53958mm,2.53958mm,2.53958mm">
                  <w:txbxContent>
                    <w:p w14:paraId="41C550F5" w14:textId="77777777" w:rsidR="00130A3B" w:rsidRPr="00F0236A" w:rsidRDefault="00655508">
                      <w:pPr>
                        <w:textDirection w:val="btL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F0236A">
                        <w:rPr>
                          <w:rFonts w:ascii="Arial" w:eastAsia="Comic Sans MS" w:hAnsi="Arial" w:cs="Arial"/>
                          <w:b/>
                          <w:color w:val="000000"/>
                          <w:sz w:val="32"/>
                        </w:rPr>
                        <w:t>Puckster</w:t>
                      </w:r>
                      <w:proofErr w:type="spellEnd"/>
                      <w:r w:rsidRPr="00F0236A">
                        <w:rPr>
                          <w:rFonts w:ascii="Arial" w:eastAsia="Comic Sans MS" w:hAnsi="Arial" w:cs="Arial"/>
                          <w:b/>
                          <w:color w:val="000000"/>
                          <w:sz w:val="32"/>
                        </w:rPr>
                        <w:t xml:space="preserve"> Travels Across Canada</w:t>
                      </w:r>
                    </w:p>
                  </w:txbxContent>
                </v:textbox>
              </v:rect>
            </w:pict>
          </mc:Fallback>
        </mc:AlternateContent>
      </w:r>
    </w:p>
    <w:p w14:paraId="006814F2" w14:textId="55E96536" w:rsidR="00130A3B" w:rsidRPr="00F0236A" w:rsidRDefault="00655508">
      <w:pPr>
        <w:ind w:left="360" w:hanging="360"/>
        <w:rPr>
          <w:rFonts w:ascii="Arial" w:hAnsi="Arial" w:cs="Arial"/>
          <w:sz w:val="28"/>
          <w:szCs w:val="28"/>
        </w:rPr>
      </w:pPr>
      <w:r w:rsidRPr="00F0236A">
        <w:rPr>
          <w:rFonts w:ascii="Arial" w:hAnsi="Arial" w:cs="Arial"/>
          <w:sz w:val="28"/>
          <w:szCs w:val="28"/>
        </w:rPr>
        <w:t xml:space="preserve"> </w:t>
      </w:r>
    </w:p>
    <w:p w14:paraId="33F84488" w14:textId="75DCAF0B" w:rsidR="00130A3B" w:rsidRPr="00F0236A" w:rsidRDefault="00655508">
      <w:pPr>
        <w:ind w:left="360" w:hanging="360"/>
        <w:rPr>
          <w:rFonts w:ascii="Arial" w:eastAsia="Comic Sans MS" w:hAnsi="Arial" w:cs="Arial"/>
          <w:sz w:val="22"/>
          <w:szCs w:val="22"/>
        </w:rPr>
      </w:pPr>
      <w:r w:rsidRPr="00F0236A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hidden="0" allowOverlap="1" wp14:anchorId="2D1276F9" wp14:editId="2C26D003">
            <wp:simplePos x="0" y="0"/>
            <wp:positionH relativeFrom="column">
              <wp:posOffset>3889375</wp:posOffset>
            </wp:positionH>
            <wp:positionV relativeFrom="paragraph">
              <wp:posOffset>39683</wp:posOffset>
            </wp:positionV>
            <wp:extent cx="1859280" cy="1869440"/>
            <wp:effectExtent l="0" t="0" r="7620" b="0"/>
            <wp:wrapSquare wrapText="bothSides" distT="0" distB="0" distL="114300" distR="11430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86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23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1F36671" wp14:editId="01793CE6">
                <wp:simplePos x="0" y="0"/>
                <wp:positionH relativeFrom="column">
                  <wp:posOffset>109855</wp:posOffset>
                </wp:positionH>
                <wp:positionV relativeFrom="paragraph">
                  <wp:posOffset>17145</wp:posOffset>
                </wp:positionV>
                <wp:extent cx="3204210" cy="2040255"/>
                <wp:effectExtent l="0" t="0" r="1524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210" cy="2040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77E992" w14:textId="77777777" w:rsidR="00130A3B" w:rsidRPr="00F0236A" w:rsidRDefault="00655508">
                            <w:pPr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F0236A">
                              <w:rPr>
                                <w:rFonts w:ascii="Arial" w:eastAsia="Comic Sans MS" w:hAnsi="Arial" w:cs="Arial"/>
                                <w:b/>
                                <w:color w:val="000000"/>
                                <w:sz w:val="28"/>
                              </w:rPr>
                              <w:t>Legend:</w:t>
                            </w:r>
                          </w:p>
                          <w:p w14:paraId="39E96386" w14:textId="77777777" w:rsidR="00655508" w:rsidRDefault="00655508" w:rsidP="0065550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14:paraId="499BF10F" w14:textId="77777777" w:rsidR="00655508" w:rsidRDefault="00655508" w:rsidP="0065550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14:paraId="7E7B9D12" w14:textId="77777777" w:rsidR="00655508" w:rsidRDefault="00655508" w:rsidP="0065550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14:paraId="6745A676" w14:textId="77777777" w:rsidR="00655508" w:rsidRDefault="00655508" w:rsidP="0065550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14:paraId="1FDC7540" w14:textId="77777777" w:rsidR="00655508" w:rsidRDefault="00655508" w:rsidP="0065550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14:paraId="53296B11" w14:textId="77777777" w:rsidR="00655508" w:rsidRDefault="00655508" w:rsidP="0065550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14:paraId="71470E57" w14:textId="68CE9347" w:rsidR="00655508" w:rsidRDefault="00655508" w:rsidP="00655508">
                            <w:pPr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14:paraId="225B796D" w14:textId="77777777" w:rsidR="00655508" w:rsidRDefault="00655508" w:rsidP="0065550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36671" id="_x0000_s1028" style="position:absolute;left:0;text-align:left;margin-left:8.65pt;margin-top:1.35pt;width:252.3pt;height:16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" filled="f" strokecolor="black [3213]">
                <v:textbox inset="2.53958mm,2.53958mm,2.53958mm,2.53958mm">
                  <w:txbxContent>
                    <w:p w14:paraId="5177E992" w14:textId="77777777" w:rsidR="00130A3B" w:rsidRPr="00F0236A" w:rsidRDefault="00655508">
                      <w:pPr>
                        <w:textDirection w:val="btLr"/>
                        <w:rPr>
                          <w:rFonts w:ascii="Arial" w:hAnsi="Arial" w:cs="Arial"/>
                        </w:rPr>
                      </w:pPr>
                      <w:r w:rsidRPr="00F0236A">
                        <w:rPr>
                          <w:rFonts w:ascii="Arial" w:eastAsia="Comic Sans MS" w:hAnsi="Arial" w:cs="Arial"/>
                          <w:b/>
                          <w:color w:val="000000"/>
                          <w:sz w:val="28"/>
                        </w:rPr>
                        <w:t>Legend:</w:t>
                      </w:r>
                    </w:p>
                    <w:p w14:paraId="39E96386" w14:textId="77777777" w:rsidR="00655508" w:rsidRDefault="00655508" w:rsidP="0065550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</w:p>
                    <w:p w14:paraId="499BF10F" w14:textId="77777777" w:rsidR="00655508" w:rsidRDefault="00655508" w:rsidP="0065550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</w:p>
                    <w:p w14:paraId="7E7B9D12" w14:textId="77777777" w:rsidR="00655508" w:rsidRDefault="00655508" w:rsidP="0065550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</w:p>
                    <w:p w14:paraId="6745A676" w14:textId="77777777" w:rsidR="00655508" w:rsidRDefault="00655508" w:rsidP="0065550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</w:p>
                    <w:p w14:paraId="1FDC7540" w14:textId="77777777" w:rsidR="00655508" w:rsidRDefault="00655508" w:rsidP="0065550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</w:p>
                    <w:p w14:paraId="53296B11" w14:textId="77777777" w:rsidR="00655508" w:rsidRDefault="00655508" w:rsidP="0065550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</w:p>
                    <w:p w14:paraId="71470E57" w14:textId="68CE9347" w:rsidR="00655508" w:rsidRDefault="00655508" w:rsidP="00655508">
                      <w:pPr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</w:p>
                    <w:p w14:paraId="225B796D" w14:textId="77777777" w:rsidR="00655508" w:rsidRDefault="00655508" w:rsidP="0065550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F0236A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hidden="0" allowOverlap="1" wp14:anchorId="01B86A1B" wp14:editId="55EB7278">
            <wp:simplePos x="0" y="0"/>
            <wp:positionH relativeFrom="column">
              <wp:posOffset>-486059</wp:posOffset>
            </wp:positionH>
            <wp:positionV relativeFrom="paragraph">
              <wp:posOffset>2301733</wp:posOffset>
            </wp:positionV>
            <wp:extent cx="7305080" cy="4972474"/>
            <wp:effectExtent l="19050" t="19050" r="10160" b="1905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05080" cy="49724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130A3B" w:rsidRPr="00F023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8B499" w14:textId="77777777" w:rsidR="00757422" w:rsidRDefault="00757422">
      <w:r>
        <w:separator/>
      </w:r>
    </w:p>
  </w:endnote>
  <w:endnote w:type="continuationSeparator" w:id="0">
    <w:p w14:paraId="2397CF72" w14:textId="77777777" w:rsidR="00757422" w:rsidRDefault="0075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54023" w14:textId="77777777" w:rsidR="00370520" w:rsidRDefault="00370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8A84B" w14:textId="59D47C64" w:rsidR="00130A3B" w:rsidRDefault="00F57B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7B4E04B" wp14:editId="4A9EA5A9">
          <wp:extent cx="6217920" cy="365760"/>
          <wp:effectExtent l="0" t="0" r="508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E3867" w14:textId="77777777" w:rsidR="00370520" w:rsidRDefault="00370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F5CF4" w14:textId="77777777" w:rsidR="00757422" w:rsidRDefault="00757422">
      <w:r>
        <w:separator/>
      </w:r>
    </w:p>
  </w:footnote>
  <w:footnote w:type="continuationSeparator" w:id="0">
    <w:p w14:paraId="7323310C" w14:textId="77777777" w:rsidR="00757422" w:rsidRDefault="00757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CFD71" w14:textId="77777777" w:rsidR="00370520" w:rsidRDefault="00370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2352B" w14:textId="607BE577" w:rsidR="00130A3B" w:rsidRDefault="00F023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35AA7402" wp14:editId="6117BB73">
          <wp:simplePos x="0" y="0"/>
          <wp:positionH relativeFrom="column">
            <wp:posOffset>-800100</wp:posOffset>
          </wp:positionH>
          <wp:positionV relativeFrom="paragraph">
            <wp:posOffset>-1417320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0191" w14:textId="77777777" w:rsidR="00370520" w:rsidRDefault="00370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E4736"/>
    <w:multiLevelType w:val="multilevel"/>
    <w:tmpl w:val="26F85D68"/>
    <w:lvl w:ilvl="0">
      <w:start w:val="1"/>
      <w:numFmt w:val="decimal"/>
      <w:lvlText w:val="%1."/>
      <w:lvlJc w:val="left"/>
      <w:pPr>
        <w:ind w:left="882" w:hanging="360"/>
      </w:pPr>
    </w:lvl>
    <w:lvl w:ilvl="1">
      <w:start w:val="1"/>
      <w:numFmt w:val="lowerLetter"/>
      <w:lvlText w:val="%2."/>
      <w:lvlJc w:val="left"/>
      <w:pPr>
        <w:ind w:left="1602" w:hanging="360"/>
      </w:pPr>
    </w:lvl>
    <w:lvl w:ilvl="2">
      <w:start w:val="1"/>
      <w:numFmt w:val="lowerRoman"/>
      <w:lvlText w:val="%3."/>
      <w:lvlJc w:val="right"/>
      <w:pPr>
        <w:ind w:left="2322" w:hanging="180"/>
      </w:pPr>
    </w:lvl>
    <w:lvl w:ilvl="3">
      <w:start w:val="1"/>
      <w:numFmt w:val="decimal"/>
      <w:lvlText w:val="%4."/>
      <w:lvlJc w:val="left"/>
      <w:pPr>
        <w:ind w:left="3042" w:hanging="360"/>
      </w:pPr>
    </w:lvl>
    <w:lvl w:ilvl="4">
      <w:start w:val="1"/>
      <w:numFmt w:val="lowerLetter"/>
      <w:lvlText w:val="%5."/>
      <w:lvlJc w:val="left"/>
      <w:pPr>
        <w:ind w:left="3762" w:hanging="360"/>
      </w:pPr>
    </w:lvl>
    <w:lvl w:ilvl="5">
      <w:start w:val="1"/>
      <w:numFmt w:val="lowerRoman"/>
      <w:lvlText w:val="%6."/>
      <w:lvlJc w:val="right"/>
      <w:pPr>
        <w:ind w:left="4482" w:hanging="180"/>
      </w:pPr>
    </w:lvl>
    <w:lvl w:ilvl="6">
      <w:start w:val="1"/>
      <w:numFmt w:val="decimal"/>
      <w:lvlText w:val="%7."/>
      <w:lvlJc w:val="left"/>
      <w:pPr>
        <w:ind w:left="5202" w:hanging="360"/>
      </w:pPr>
    </w:lvl>
    <w:lvl w:ilvl="7">
      <w:start w:val="1"/>
      <w:numFmt w:val="lowerLetter"/>
      <w:lvlText w:val="%8."/>
      <w:lvlJc w:val="left"/>
      <w:pPr>
        <w:ind w:left="5922" w:hanging="360"/>
      </w:pPr>
    </w:lvl>
    <w:lvl w:ilvl="8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16A33074"/>
    <w:multiLevelType w:val="multilevel"/>
    <w:tmpl w:val="31F01880"/>
    <w:lvl w:ilvl="0">
      <w:start w:val="1"/>
      <w:numFmt w:val="decimal"/>
      <w:lvlText w:val="%1."/>
      <w:lvlJc w:val="left"/>
      <w:pPr>
        <w:ind w:left="882" w:hanging="360"/>
      </w:pPr>
    </w:lvl>
    <w:lvl w:ilvl="1">
      <w:start w:val="1"/>
      <w:numFmt w:val="lowerLetter"/>
      <w:lvlText w:val="%2."/>
      <w:lvlJc w:val="left"/>
      <w:pPr>
        <w:ind w:left="1602" w:hanging="360"/>
      </w:pPr>
    </w:lvl>
    <w:lvl w:ilvl="2">
      <w:start w:val="1"/>
      <w:numFmt w:val="lowerRoman"/>
      <w:lvlText w:val="%3."/>
      <w:lvlJc w:val="right"/>
      <w:pPr>
        <w:ind w:left="2322" w:hanging="180"/>
      </w:pPr>
    </w:lvl>
    <w:lvl w:ilvl="3">
      <w:start w:val="1"/>
      <w:numFmt w:val="decimal"/>
      <w:lvlText w:val="%4."/>
      <w:lvlJc w:val="left"/>
      <w:pPr>
        <w:ind w:left="3042" w:hanging="360"/>
      </w:pPr>
    </w:lvl>
    <w:lvl w:ilvl="4">
      <w:start w:val="1"/>
      <w:numFmt w:val="lowerLetter"/>
      <w:lvlText w:val="%5."/>
      <w:lvlJc w:val="left"/>
      <w:pPr>
        <w:ind w:left="3762" w:hanging="360"/>
      </w:pPr>
    </w:lvl>
    <w:lvl w:ilvl="5">
      <w:start w:val="1"/>
      <w:numFmt w:val="lowerRoman"/>
      <w:lvlText w:val="%6."/>
      <w:lvlJc w:val="right"/>
      <w:pPr>
        <w:ind w:left="4482" w:hanging="180"/>
      </w:pPr>
    </w:lvl>
    <w:lvl w:ilvl="6">
      <w:start w:val="1"/>
      <w:numFmt w:val="decimal"/>
      <w:lvlText w:val="%7."/>
      <w:lvlJc w:val="left"/>
      <w:pPr>
        <w:ind w:left="5202" w:hanging="360"/>
      </w:pPr>
    </w:lvl>
    <w:lvl w:ilvl="7">
      <w:start w:val="1"/>
      <w:numFmt w:val="lowerLetter"/>
      <w:lvlText w:val="%8."/>
      <w:lvlJc w:val="left"/>
      <w:pPr>
        <w:ind w:left="5922" w:hanging="360"/>
      </w:pPr>
    </w:lvl>
    <w:lvl w:ilvl="8">
      <w:start w:val="1"/>
      <w:numFmt w:val="lowerRoman"/>
      <w:lvlText w:val="%9."/>
      <w:lvlJc w:val="right"/>
      <w:pPr>
        <w:ind w:left="6642" w:hanging="180"/>
      </w:pPr>
    </w:lvl>
  </w:abstractNum>
  <w:abstractNum w:abstractNumId="2" w15:restartNumberingAfterBreak="0">
    <w:nsid w:val="1FE8340A"/>
    <w:multiLevelType w:val="multilevel"/>
    <w:tmpl w:val="3BC69F72"/>
    <w:lvl w:ilvl="0">
      <w:start w:val="1"/>
      <w:numFmt w:val="bullet"/>
      <w:lvlText w:val="●"/>
      <w:lvlJc w:val="left"/>
      <w:pPr>
        <w:ind w:left="8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974F9E"/>
    <w:multiLevelType w:val="multilevel"/>
    <w:tmpl w:val="5D389E7A"/>
    <w:lvl w:ilvl="0">
      <w:start w:val="1"/>
      <w:numFmt w:val="bullet"/>
      <w:lvlText w:val="●"/>
      <w:lvlJc w:val="left"/>
      <w:pPr>
        <w:ind w:left="8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1643BD"/>
    <w:multiLevelType w:val="multilevel"/>
    <w:tmpl w:val="EEE8E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2E10AE"/>
    <w:multiLevelType w:val="hybridMultilevel"/>
    <w:tmpl w:val="1CC0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A3B"/>
    <w:rsid w:val="000A2C41"/>
    <w:rsid w:val="00130A3B"/>
    <w:rsid w:val="00346FA7"/>
    <w:rsid w:val="00370520"/>
    <w:rsid w:val="003D36BC"/>
    <w:rsid w:val="003D7720"/>
    <w:rsid w:val="00655508"/>
    <w:rsid w:val="00757422"/>
    <w:rsid w:val="009E515A"/>
    <w:rsid w:val="00F0236A"/>
    <w:rsid w:val="00F0512D"/>
    <w:rsid w:val="00F2416C"/>
    <w:rsid w:val="00F5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7CF42"/>
  <w15:docId w15:val="{C02C94F8-7AA6-434A-ABAD-74229465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02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36A"/>
  </w:style>
  <w:style w:type="paragraph" w:styleId="Footer">
    <w:name w:val="footer"/>
    <w:basedOn w:val="Normal"/>
    <w:link w:val="FooterChar"/>
    <w:uiPriority w:val="99"/>
    <w:unhideWhenUsed/>
    <w:rsid w:val="00F02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36A"/>
  </w:style>
  <w:style w:type="paragraph" w:styleId="ListParagraph">
    <w:name w:val="List Paragraph"/>
    <w:basedOn w:val="Normal"/>
    <w:uiPriority w:val="34"/>
    <w:qFormat/>
    <w:rsid w:val="000A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22DFCCF18EA46838EBE60B450F565" ma:contentTypeVersion="9" ma:contentTypeDescription="Create a new document." ma:contentTypeScope="" ma:versionID="472358ef5c8eba2fedf50512c0aff859">
  <xsd:schema xmlns:xsd="http://www.w3.org/2001/XMLSchema" xmlns:xs="http://www.w3.org/2001/XMLSchema" xmlns:p="http://schemas.microsoft.com/office/2006/metadata/properties" xmlns:ns3="914eec96-39c2-4f59-8922-837bd641d913" targetNamespace="http://schemas.microsoft.com/office/2006/metadata/properties" ma:root="true" ma:fieldsID="2c8df3354ecaaac39c37211568dfb400" ns3:_="">
    <xsd:import namespace="914eec96-39c2-4f59-8922-837bd641d9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eec96-39c2-4f59-8922-837bd641d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509022-C898-4CAC-93E0-7BEB4582D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eec96-39c2-4f59-8922-837bd641d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4F26DA-8922-45B0-AB75-CCC061D84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97328-8652-4179-8E06-8A503DEECF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Brenden Anderson</cp:lastModifiedBy>
  <cp:revision>2</cp:revision>
  <dcterms:created xsi:type="dcterms:W3CDTF">2020-03-26T20:06:00Z</dcterms:created>
  <dcterms:modified xsi:type="dcterms:W3CDTF">2020-03-26T20:06:00Z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0x01010036222DFCCF18EA46838EBE60B450F565</vt:lpwstr>
  </property>
</Properties>
</file>