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Spec="center" w:tblpY="22"/>
        <w:tblW w:w="10008" w:type="dxa"/>
        <w:tblLook w:val="00A0" w:firstRow="1" w:lastRow="0" w:firstColumn="1" w:lastColumn="0" w:noHBand="0" w:noVBand="0"/>
      </w:tblPr>
      <w:tblGrid>
        <w:gridCol w:w="2197"/>
        <w:gridCol w:w="7811"/>
      </w:tblGrid>
      <w:tr w:rsidR="00697226" w:rsidRPr="00697226" w14:paraId="4D05508C" w14:textId="77777777" w:rsidTr="0042738D">
        <w:tc>
          <w:tcPr>
            <w:tcW w:w="2197" w:type="dxa"/>
          </w:tcPr>
          <w:p w14:paraId="4857C4B8" w14:textId="0D430558" w:rsidR="00697226" w:rsidRPr="007042D9" w:rsidRDefault="00697226" w:rsidP="00697226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Matière</w:t>
            </w:r>
            <w:r w:rsid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A229D9C" w14:textId="77777777" w:rsidR="00697226" w:rsidRPr="007042D9" w:rsidRDefault="00697226" w:rsidP="00697226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7042D9">
              <w:rPr>
                <w:rFonts w:ascii="Arial" w:hAnsi="Arial" w:cs="Arial"/>
                <w:sz w:val="28"/>
                <w:szCs w:val="28"/>
                <w:lang w:val="fr-CA"/>
              </w:rPr>
              <w:t>Études sociales</w:t>
            </w:r>
          </w:p>
        </w:tc>
      </w:tr>
      <w:tr w:rsidR="00697226" w:rsidRPr="00697226" w14:paraId="7ADD6870" w14:textId="77777777" w:rsidTr="0042738D">
        <w:tc>
          <w:tcPr>
            <w:tcW w:w="2197" w:type="dxa"/>
          </w:tcPr>
          <w:p w14:paraId="5FEFF3C2" w14:textId="5F30B950" w:rsidR="00697226" w:rsidRPr="007042D9" w:rsidRDefault="00697226" w:rsidP="00697226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Titre</w:t>
            </w:r>
            <w:r w:rsid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13673EB5" w14:textId="77777777" w:rsidR="00697226" w:rsidRPr="00697226" w:rsidRDefault="00697226" w:rsidP="00697226">
            <w:p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Être actif</w:t>
            </w:r>
          </w:p>
        </w:tc>
      </w:tr>
      <w:tr w:rsidR="00697226" w:rsidRPr="00697226" w14:paraId="175D8ACA" w14:textId="77777777" w:rsidTr="0042738D">
        <w:tc>
          <w:tcPr>
            <w:tcW w:w="2197" w:type="dxa"/>
          </w:tcPr>
          <w:p w14:paraId="1AFC83DB" w14:textId="6B4222AD" w:rsidR="00697226" w:rsidRPr="007042D9" w:rsidRDefault="00697226" w:rsidP="00697226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Année</w:t>
            </w:r>
            <w:r w:rsid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45B2313" w14:textId="77777777" w:rsidR="00697226" w:rsidRPr="00697226" w:rsidRDefault="00697226" w:rsidP="00697226">
            <w:p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 xml:space="preserve">Maternelle </w:t>
            </w:r>
          </w:p>
        </w:tc>
      </w:tr>
      <w:tr w:rsidR="00697226" w:rsidRPr="00697226" w14:paraId="3EEA6052" w14:textId="77777777" w:rsidTr="0042738D">
        <w:tc>
          <w:tcPr>
            <w:tcW w:w="2197" w:type="dxa"/>
          </w:tcPr>
          <w:p w14:paraId="7AA216A9" w14:textId="63394746" w:rsidR="00697226" w:rsidRPr="007042D9" w:rsidRDefault="00697226" w:rsidP="00697226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Objectifs</w:t>
            </w:r>
            <w:r w:rsid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374C42D6" w14:textId="77777777" w:rsidR="00697226" w:rsidRPr="00697226" w:rsidRDefault="00697226" w:rsidP="00697226">
            <w:p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Les élèves :</w:t>
            </w:r>
          </w:p>
          <w:p w14:paraId="03ACE5E3" w14:textId="6E36278E" w:rsidR="00697226" w:rsidRPr="00697226" w:rsidRDefault="007042D9" w:rsidP="0069722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proofErr w:type="gramStart"/>
            <w:r>
              <w:rPr>
                <w:rFonts w:ascii="Arial" w:hAnsi="Arial" w:cs="Arial"/>
                <w:lang w:val="fr-CA"/>
              </w:rPr>
              <w:t>e</w:t>
            </w:r>
            <w:r w:rsidR="00697226" w:rsidRPr="00697226">
              <w:rPr>
                <w:rFonts w:ascii="Arial" w:hAnsi="Arial" w:cs="Arial"/>
                <w:lang w:val="fr-CA"/>
              </w:rPr>
              <w:t>xamine</w:t>
            </w:r>
            <w:r>
              <w:rPr>
                <w:rFonts w:ascii="Arial" w:hAnsi="Arial" w:cs="Arial"/>
                <w:lang w:val="fr-CA"/>
              </w:rPr>
              <w:t>nt</w:t>
            </w:r>
            <w:proofErr w:type="gramEnd"/>
            <w:r>
              <w:rPr>
                <w:rFonts w:ascii="Arial" w:hAnsi="Arial" w:cs="Arial"/>
                <w:lang w:val="fr-CA"/>
              </w:rPr>
              <w:t xml:space="preserve"> </w:t>
            </w:r>
            <w:r w:rsidR="00697226" w:rsidRPr="00697226">
              <w:rPr>
                <w:rFonts w:ascii="Arial" w:hAnsi="Arial" w:cs="Arial"/>
                <w:lang w:val="fr-CA"/>
              </w:rPr>
              <w:t>comment ils sont actifs</w:t>
            </w:r>
          </w:p>
          <w:p w14:paraId="1AFBD649" w14:textId="2E9862FB" w:rsidR="00697226" w:rsidRPr="00697226" w:rsidRDefault="00697226" w:rsidP="0069722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proofErr w:type="gramStart"/>
            <w:r w:rsidRPr="00697226">
              <w:rPr>
                <w:rFonts w:ascii="Arial" w:hAnsi="Arial" w:cs="Arial"/>
                <w:lang w:val="fr-CA"/>
              </w:rPr>
              <w:t>discute</w:t>
            </w:r>
            <w:r w:rsidR="007042D9">
              <w:rPr>
                <w:rFonts w:ascii="Arial" w:hAnsi="Arial" w:cs="Arial"/>
                <w:lang w:val="fr-CA"/>
              </w:rPr>
              <w:t>nt</w:t>
            </w:r>
            <w:proofErr w:type="gramEnd"/>
            <w:r w:rsidR="007042D9">
              <w:rPr>
                <w:rFonts w:ascii="Arial" w:hAnsi="Arial" w:cs="Arial"/>
                <w:lang w:val="fr-CA"/>
              </w:rPr>
              <w:t xml:space="preserve"> </w:t>
            </w:r>
            <w:r w:rsidRPr="00697226">
              <w:rPr>
                <w:rFonts w:ascii="Arial" w:hAnsi="Arial" w:cs="Arial"/>
                <w:lang w:val="fr-CA"/>
              </w:rPr>
              <w:t>des endroits sécuritaires pour être actif</w:t>
            </w:r>
          </w:p>
          <w:p w14:paraId="4A58776D" w14:textId="2719FC58" w:rsidR="00697226" w:rsidRPr="00697226" w:rsidRDefault="00697226" w:rsidP="0069722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proofErr w:type="gramStart"/>
            <w:r w:rsidRPr="00697226">
              <w:rPr>
                <w:rFonts w:ascii="Arial" w:hAnsi="Arial" w:cs="Arial"/>
                <w:lang w:val="fr-CA"/>
              </w:rPr>
              <w:t>discut</w:t>
            </w:r>
            <w:r w:rsidR="007042D9">
              <w:rPr>
                <w:rFonts w:ascii="Arial" w:hAnsi="Arial" w:cs="Arial"/>
                <w:lang w:val="fr-CA"/>
              </w:rPr>
              <w:t>ent</w:t>
            </w:r>
            <w:proofErr w:type="gramEnd"/>
            <w:r w:rsidRPr="00697226">
              <w:rPr>
                <w:rFonts w:ascii="Arial" w:hAnsi="Arial" w:cs="Arial"/>
                <w:lang w:val="fr-CA"/>
              </w:rPr>
              <w:t xml:space="preserve"> de la sécurité au hockey</w:t>
            </w:r>
          </w:p>
        </w:tc>
      </w:tr>
      <w:tr w:rsidR="00697226" w:rsidRPr="00697226" w14:paraId="5CBD7652" w14:textId="77777777" w:rsidTr="0042738D">
        <w:trPr>
          <w:trHeight w:val="773"/>
        </w:trPr>
        <w:tc>
          <w:tcPr>
            <w:tcW w:w="2197" w:type="dxa"/>
          </w:tcPr>
          <w:p w14:paraId="407E0DD2" w14:textId="27702F28" w:rsidR="00697226" w:rsidRPr="007042D9" w:rsidRDefault="00697226" w:rsidP="00697226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Liens avec le programme</w:t>
            </w:r>
            <w:r w:rsid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3EE4F792" w14:textId="2AF2888C" w:rsidR="00697226" w:rsidRPr="00697226" w:rsidRDefault="00697226" w:rsidP="0069722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Être actif dans sa communauté</w:t>
            </w:r>
          </w:p>
          <w:p w14:paraId="70FA8469" w14:textId="356D2EC3" w:rsidR="00697226" w:rsidRPr="00697226" w:rsidRDefault="00697226" w:rsidP="0069722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Décrire les endroits pour jouer appropriés pour les enfants</w:t>
            </w:r>
          </w:p>
          <w:p w14:paraId="55B6B152" w14:textId="38A7C8C1" w:rsidR="00697226" w:rsidRPr="00697226" w:rsidRDefault="00697226" w:rsidP="0069722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Faire des choix pour être actif</w:t>
            </w:r>
          </w:p>
        </w:tc>
      </w:tr>
      <w:tr w:rsidR="00697226" w:rsidRPr="00697226" w14:paraId="32869CB5" w14:textId="77777777" w:rsidTr="0042738D">
        <w:tc>
          <w:tcPr>
            <w:tcW w:w="2197" w:type="dxa"/>
          </w:tcPr>
          <w:p w14:paraId="6B711854" w14:textId="15CDEC7F" w:rsidR="00697226" w:rsidRPr="007042D9" w:rsidRDefault="00697226" w:rsidP="00697226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Matériel</w:t>
            </w:r>
            <w:r w:rsid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CBF47F9" w14:textId="3366E3EF" w:rsidR="00697226" w:rsidRPr="00697226" w:rsidRDefault="00697226" w:rsidP="0069722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u w:val="single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Grandes affiche</w:t>
            </w:r>
            <w:r w:rsidR="007042D9">
              <w:rPr>
                <w:rFonts w:ascii="Arial" w:hAnsi="Arial" w:cs="Arial"/>
                <w:lang w:val="fr-CA"/>
              </w:rPr>
              <w:t>s</w:t>
            </w:r>
            <w:r w:rsidRPr="00697226">
              <w:rPr>
                <w:rFonts w:ascii="Arial" w:hAnsi="Arial" w:cs="Arial"/>
                <w:lang w:val="fr-CA"/>
              </w:rPr>
              <w:t xml:space="preserve"> pour l</w:t>
            </w:r>
            <w:r w:rsidR="007042D9">
              <w:rPr>
                <w:rFonts w:ascii="Arial" w:hAnsi="Arial" w:cs="Arial"/>
                <w:lang w:val="fr-CA"/>
              </w:rPr>
              <w:t>a séance de</w:t>
            </w:r>
            <w:r w:rsidRPr="00697226">
              <w:rPr>
                <w:rFonts w:ascii="Arial" w:hAnsi="Arial" w:cs="Arial"/>
                <w:lang w:val="fr-CA"/>
              </w:rPr>
              <w:t xml:space="preserve"> remue-méninges sur le vocabulaire</w:t>
            </w:r>
          </w:p>
          <w:p w14:paraId="0139063C" w14:textId="77777777" w:rsidR="00697226" w:rsidRPr="00697226" w:rsidRDefault="00697226" w:rsidP="0069722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u w:val="single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Photocopies du livre à rabats (un par élève)</w:t>
            </w:r>
          </w:p>
          <w:p w14:paraId="03B0D922" w14:textId="77777777" w:rsidR="00697226" w:rsidRPr="00697226" w:rsidRDefault="00697226" w:rsidP="0069722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u w:val="single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Ciseaux et agrafeuse</w:t>
            </w:r>
          </w:p>
        </w:tc>
      </w:tr>
      <w:tr w:rsidR="00697226" w:rsidRPr="00697226" w14:paraId="214F086B" w14:textId="77777777" w:rsidTr="0042738D">
        <w:tc>
          <w:tcPr>
            <w:tcW w:w="2197" w:type="dxa"/>
          </w:tcPr>
          <w:p w14:paraId="7136A94B" w14:textId="17F68B3F" w:rsidR="00697226" w:rsidRPr="007042D9" w:rsidRDefault="00697226" w:rsidP="00697226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Activité</w:t>
            </w:r>
            <w:r w:rsid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5909A57B" w14:textId="77777777" w:rsidR="00697226" w:rsidRPr="00697226" w:rsidRDefault="00697226" w:rsidP="0069722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Introduire le thème du hockey avec une histoire, une chanson, un poème ou une image.</w:t>
            </w:r>
          </w:p>
          <w:p w14:paraId="621E523F" w14:textId="77777777" w:rsidR="00697226" w:rsidRPr="00697226" w:rsidRDefault="00697226" w:rsidP="0069722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Demander aux élèves :</w:t>
            </w:r>
          </w:p>
          <w:p w14:paraId="404630AD" w14:textId="77777777" w:rsidR="00697226" w:rsidRPr="00697226" w:rsidRDefault="00697226" w:rsidP="0069722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b/>
                <w:lang w:val="fr-CA"/>
              </w:rPr>
              <w:t>Qui</w:t>
            </w:r>
            <w:r w:rsidRPr="00697226">
              <w:rPr>
                <w:rFonts w:ascii="Arial" w:hAnsi="Arial" w:cs="Arial"/>
                <w:lang w:val="fr-CA"/>
              </w:rPr>
              <w:t xml:space="preserve"> est actif? </w:t>
            </w:r>
            <w:r w:rsidRPr="00697226">
              <w:rPr>
                <w:rFonts w:ascii="Arial" w:hAnsi="Arial" w:cs="Arial"/>
                <w:b/>
                <w:lang w:val="fr-CA"/>
              </w:rPr>
              <w:t>Où</w:t>
            </w:r>
            <w:r w:rsidRPr="00697226">
              <w:rPr>
                <w:rFonts w:ascii="Arial" w:hAnsi="Arial" w:cs="Arial"/>
                <w:lang w:val="fr-CA"/>
              </w:rPr>
              <w:t xml:space="preserve"> allez-vous pour faire de l’activité physique?</w:t>
            </w:r>
          </w:p>
          <w:p w14:paraId="5FC62501" w14:textId="07FF5C70" w:rsidR="00697226" w:rsidRPr="00697226" w:rsidRDefault="00697226" w:rsidP="0069722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b/>
                <w:lang w:val="fr-CA"/>
              </w:rPr>
              <w:t>Qui</w:t>
            </w:r>
            <w:r w:rsidRPr="00697226">
              <w:rPr>
                <w:rFonts w:ascii="Arial" w:hAnsi="Arial" w:cs="Arial"/>
                <w:lang w:val="fr-CA"/>
              </w:rPr>
              <w:t xml:space="preserve"> a besoin de conna</w:t>
            </w:r>
            <w:r w:rsidR="007042D9">
              <w:rPr>
                <w:rFonts w:ascii="Arial" w:hAnsi="Arial" w:cs="Arial"/>
                <w:lang w:val="fr-CA"/>
              </w:rPr>
              <w:t>î</w:t>
            </w:r>
            <w:r w:rsidRPr="00697226">
              <w:rPr>
                <w:rFonts w:ascii="Arial" w:hAnsi="Arial" w:cs="Arial"/>
                <w:lang w:val="fr-CA"/>
              </w:rPr>
              <w:t>tre les mesures de sécurité et les règles pour garder les joueurs en sécurité dans un aréna de hockey?</w:t>
            </w:r>
          </w:p>
          <w:p w14:paraId="4F866E21" w14:textId="77777777" w:rsidR="00697226" w:rsidRPr="00697226" w:rsidRDefault="00697226" w:rsidP="0069722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b/>
                <w:lang w:val="fr-CA"/>
              </w:rPr>
              <w:t>Que</w:t>
            </w:r>
            <w:r w:rsidRPr="00697226">
              <w:rPr>
                <w:rFonts w:ascii="Arial" w:hAnsi="Arial" w:cs="Arial"/>
                <w:lang w:val="fr-CA"/>
              </w:rPr>
              <w:t xml:space="preserve"> veut dire respecter toutes les personnes dans votre communauté?</w:t>
            </w:r>
          </w:p>
          <w:p w14:paraId="733BCEDD" w14:textId="77777777" w:rsidR="00697226" w:rsidRPr="00697226" w:rsidRDefault="00697226" w:rsidP="0069722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Distribuer la feuille pour faire le livre à rabats.</w:t>
            </w:r>
          </w:p>
          <w:p w14:paraId="587BDD2F" w14:textId="77777777" w:rsidR="00697226" w:rsidRPr="00697226" w:rsidRDefault="00697226" w:rsidP="0069722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Les élèves identifient les symboles ou les images qu’ils reconnaissent.</w:t>
            </w:r>
          </w:p>
          <w:p w14:paraId="22E1394E" w14:textId="77777777" w:rsidR="00697226" w:rsidRPr="00697226" w:rsidRDefault="00697226" w:rsidP="0069722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Lire aux élèves les phrases et montrer comment faire le livre à rabats.</w:t>
            </w:r>
          </w:p>
          <w:p w14:paraId="35602806" w14:textId="77777777" w:rsidR="00697226" w:rsidRPr="00697226" w:rsidRDefault="00697226" w:rsidP="0069722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Les élèves découpent les images le long des lignes, en prenant soin de ne pas couper jusqu’en haut complètement de chaque rabat.</w:t>
            </w:r>
          </w:p>
          <w:p w14:paraId="44EC3AFB" w14:textId="77777777" w:rsidR="00697226" w:rsidRPr="00697226" w:rsidRDefault="00697226" w:rsidP="0069722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Agrafer les livres dans le haut des rabats.</w:t>
            </w:r>
          </w:p>
          <w:p w14:paraId="359F8FFE" w14:textId="77777777" w:rsidR="00697226" w:rsidRPr="00697226" w:rsidRDefault="00697226" w:rsidP="0069722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Les élèves font et lisent des phrases en soulevant les rabats dans différents ordres. Les phrases peuvent ne pas avoir de sens et être drôles.</w:t>
            </w:r>
          </w:p>
          <w:p w14:paraId="4563D0D3" w14:textId="77777777" w:rsidR="00697226" w:rsidRPr="00697226" w:rsidRDefault="00697226" w:rsidP="0069722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Au besoin, faire une version plus grande du livre à rabats. Le plastifier et l’utiliser pendant plusieurs années.</w:t>
            </w:r>
          </w:p>
        </w:tc>
      </w:tr>
      <w:tr w:rsidR="00697226" w:rsidRPr="00697226" w14:paraId="36641832" w14:textId="77777777" w:rsidTr="0042738D">
        <w:tc>
          <w:tcPr>
            <w:tcW w:w="2197" w:type="dxa"/>
          </w:tcPr>
          <w:p w14:paraId="7002BB92" w14:textId="6848B1D2" w:rsidR="00697226" w:rsidRPr="007042D9" w:rsidRDefault="00697226" w:rsidP="00697226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Renforcement</w:t>
            </w:r>
            <w:r w:rsid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33E2D3EA" w14:textId="77777777" w:rsidR="00697226" w:rsidRPr="00697226" w:rsidRDefault="00697226" w:rsidP="0069722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Les élèves partagent leurs phrases avec les autres élèves.</w:t>
            </w:r>
          </w:p>
          <w:p w14:paraId="1FE885DC" w14:textId="77777777" w:rsidR="00697226" w:rsidRPr="00697226" w:rsidRDefault="00697226" w:rsidP="0069722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Les élèves lisent une phrase et leur partenaire soulève les bons rabats pour former la même phrase.</w:t>
            </w:r>
          </w:p>
        </w:tc>
      </w:tr>
      <w:tr w:rsidR="00697226" w:rsidRPr="00697226" w14:paraId="6F007166" w14:textId="77777777" w:rsidTr="0042738D">
        <w:tc>
          <w:tcPr>
            <w:tcW w:w="2197" w:type="dxa"/>
          </w:tcPr>
          <w:p w14:paraId="390116BF" w14:textId="47DABF7F" w:rsidR="00697226" w:rsidRPr="007042D9" w:rsidRDefault="00697226" w:rsidP="00697226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lastRenderedPageBreak/>
              <w:t>Évaluation</w:t>
            </w:r>
            <w:r w:rsid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7042D9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79D27C65" w14:textId="77777777" w:rsidR="00697226" w:rsidRPr="00697226" w:rsidRDefault="00697226" w:rsidP="00697226">
            <w:pPr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Est-ce que les élèves :</w:t>
            </w:r>
          </w:p>
          <w:p w14:paraId="1AFB14D2" w14:textId="77777777" w:rsidR="00697226" w:rsidRPr="00697226" w:rsidRDefault="00697226" w:rsidP="0069722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fr-CA"/>
              </w:rPr>
            </w:pPr>
            <w:proofErr w:type="gramStart"/>
            <w:r w:rsidRPr="00697226">
              <w:rPr>
                <w:rFonts w:ascii="Arial" w:hAnsi="Arial" w:cs="Arial"/>
                <w:lang w:val="fr-CA"/>
              </w:rPr>
              <w:t>font</w:t>
            </w:r>
            <w:proofErr w:type="gramEnd"/>
            <w:r w:rsidRPr="00697226">
              <w:rPr>
                <w:rFonts w:ascii="Arial" w:hAnsi="Arial" w:cs="Arial"/>
                <w:lang w:val="fr-CA"/>
              </w:rPr>
              <w:t xml:space="preserve"> leur livre à rabats de façon autonome?</w:t>
            </w:r>
          </w:p>
          <w:p w14:paraId="2D5A85F2" w14:textId="77777777" w:rsidR="00697226" w:rsidRPr="00697226" w:rsidRDefault="00697226" w:rsidP="0069722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fr-CA"/>
              </w:rPr>
            </w:pPr>
            <w:proofErr w:type="gramStart"/>
            <w:r w:rsidRPr="00697226">
              <w:rPr>
                <w:rFonts w:ascii="Arial" w:hAnsi="Arial" w:cs="Arial"/>
                <w:lang w:val="fr-CA"/>
              </w:rPr>
              <w:t>reconnaissent</w:t>
            </w:r>
            <w:proofErr w:type="gramEnd"/>
            <w:r w:rsidRPr="00697226">
              <w:rPr>
                <w:rFonts w:ascii="Arial" w:hAnsi="Arial" w:cs="Arial"/>
                <w:lang w:val="fr-CA"/>
              </w:rPr>
              <w:t xml:space="preserve"> les symboles et les images du livre?</w:t>
            </w:r>
          </w:p>
          <w:p w14:paraId="04D15D99" w14:textId="7126356D" w:rsidR="00697226" w:rsidRPr="00697226" w:rsidRDefault="00697226" w:rsidP="0069722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fr-CA"/>
              </w:rPr>
            </w:pPr>
            <w:proofErr w:type="gramStart"/>
            <w:r w:rsidRPr="00697226">
              <w:rPr>
                <w:rFonts w:ascii="Arial" w:hAnsi="Arial" w:cs="Arial"/>
                <w:lang w:val="fr-CA"/>
              </w:rPr>
              <w:t>lisent</w:t>
            </w:r>
            <w:proofErr w:type="gramEnd"/>
            <w:r w:rsidRPr="00697226">
              <w:rPr>
                <w:rFonts w:ascii="Arial" w:hAnsi="Arial" w:cs="Arial"/>
                <w:lang w:val="fr-CA"/>
              </w:rPr>
              <w:t xml:space="preserve"> leurs phrases à</w:t>
            </w:r>
            <w:r w:rsidR="007042D9">
              <w:rPr>
                <w:rFonts w:ascii="Arial" w:hAnsi="Arial" w:cs="Arial"/>
                <w:lang w:val="fr-CA"/>
              </w:rPr>
              <w:t xml:space="preserve"> voix</w:t>
            </w:r>
            <w:r w:rsidRPr="00697226">
              <w:rPr>
                <w:rFonts w:ascii="Arial" w:hAnsi="Arial" w:cs="Arial"/>
                <w:lang w:val="fr-CA"/>
              </w:rPr>
              <w:t xml:space="preserve"> haute?</w:t>
            </w:r>
          </w:p>
        </w:tc>
      </w:tr>
    </w:tbl>
    <w:p w14:paraId="7F0B4672" w14:textId="77777777" w:rsidR="00697226" w:rsidRPr="00697226" w:rsidRDefault="00697226" w:rsidP="00697226">
      <w:pPr>
        <w:rPr>
          <w:rFonts w:ascii="Arial" w:hAnsi="Arial" w:cs="Arial"/>
          <w:sz w:val="28"/>
          <w:lang w:val="fr-CA"/>
        </w:rPr>
      </w:pPr>
    </w:p>
    <w:p w14:paraId="6E9A6EEF" w14:textId="77777777" w:rsidR="00697226" w:rsidRPr="00697226" w:rsidRDefault="00697226" w:rsidP="00697226">
      <w:pPr>
        <w:rPr>
          <w:rFonts w:ascii="Arial" w:hAnsi="Arial" w:cs="Arial"/>
          <w:sz w:val="28"/>
          <w:lang w:val="fr-CA"/>
        </w:rPr>
      </w:pPr>
    </w:p>
    <w:p w14:paraId="359EB9D7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254C400E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79420F7B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7658DCF0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4A20DBBF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699B1244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7D189969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33C241C3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3E61AFFB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44A8F75E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21269A0E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60F0DACF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13071B3B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12AC6CB8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7BD390DA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7E68FC5E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1CA6A80C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40899E9D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7A96C719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0560F0AA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72FD507E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7B05EE73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2D99BB92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7DBDAB60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70646BD2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5789517F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4A0858DE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3D460D6C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437DBABB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tbl>
      <w:tblPr>
        <w:tblStyle w:val="TableGrid1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01"/>
        <w:gridCol w:w="3917"/>
        <w:gridCol w:w="2964"/>
      </w:tblGrid>
      <w:tr w:rsidR="00697226" w:rsidRPr="00697226" w14:paraId="61E57B3B" w14:textId="77777777" w:rsidTr="0042738D">
        <w:trPr>
          <w:trHeight w:val="3600"/>
        </w:trPr>
        <w:tc>
          <w:tcPr>
            <w:tcW w:w="4392" w:type="dxa"/>
            <w:vAlign w:val="center"/>
          </w:tcPr>
          <w:p w14:paraId="4971713F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noProof/>
                <w:color w:val="000000"/>
              </w:rPr>
              <w:lastRenderedPageBreak/>
              <w:drawing>
                <wp:inline distT="0" distB="0" distL="0" distR="0" wp14:anchorId="6C1B0DDE" wp14:editId="64EFF95A">
                  <wp:extent cx="876300" cy="876300"/>
                  <wp:effectExtent l="0" t="0" r="0" b="0"/>
                  <wp:docPr id="13" name="Picture 13" descr="https://fbcdn-profile-a.akamaihd.net/hprofile-ak-frc3/t5/373012_325465194971_54517689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bcdn-profile-a.akamaihd.net/hprofile-ak-frc3/t5/373012_325465194971_54517689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26B82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7DB32A19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5D62F30C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Le joueur</w:t>
            </w:r>
          </w:p>
        </w:tc>
        <w:tc>
          <w:tcPr>
            <w:tcW w:w="4392" w:type="dxa"/>
            <w:vAlign w:val="center"/>
          </w:tcPr>
          <w:p w14:paraId="3812F7D7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4ABABCD6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78EB2D63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653DEDB3" wp14:editId="13D4DD79">
                  <wp:extent cx="2188564" cy="929390"/>
                  <wp:effectExtent l="0" t="0" r="2540" b="4445"/>
                  <wp:docPr id="3" name="irc_mi" descr="http://2.bp.blogspot.com/-igfbSkxU-HY/UZUk5HMD2HI/AAAAAAAAAEc/cZSDAIeoPdY/s1600/wsd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2.bp.blogspot.com/-igfbSkxU-HY/UZUk5HMD2HI/AAAAAAAAAEc/cZSDAIeoPdY/s1600/wsd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905" cy="93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93263" w14:textId="0F339BD9" w:rsidR="00697226" w:rsidRPr="00697226" w:rsidRDefault="007042D9" w:rsidP="00697226">
            <w:pPr>
              <w:jc w:val="center"/>
              <w:rPr>
                <w:rFonts w:ascii="Arial" w:hAnsi="Arial" w:cs="Arial"/>
                <w:lang w:val="fr-CA"/>
              </w:rPr>
            </w:pPr>
            <w:proofErr w:type="gramStart"/>
            <w:r>
              <w:rPr>
                <w:rFonts w:ascii="Arial" w:hAnsi="Arial" w:cs="Arial"/>
                <w:lang w:val="fr-CA"/>
              </w:rPr>
              <w:t>tire</w:t>
            </w:r>
            <w:proofErr w:type="gramEnd"/>
          </w:p>
        </w:tc>
        <w:tc>
          <w:tcPr>
            <w:tcW w:w="4392" w:type="dxa"/>
            <w:vAlign w:val="center"/>
          </w:tcPr>
          <w:p w14:paraId="3A4EF0E2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68411E95" wp14:editId="253F19BD">
                  <wp:extent cx="1264920" cy="960120"/>
                  <wp:effectExtent l="0" t="0" r="0" b="0"/>
                  <wp:docPr id="6" name="irc_ilrp_mut" descr="https://encrypted-tbn0.gstatic.com/images?q=tbn:ANd9GcRIa6XOYU7ofup8yHn1shidoHjQs0mNEmJfG3un9Sw0QUoqMwQrZTFp7E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mut" descr="https://encrypted-tbn0.gstatic.com/images?q=tbn:ANd9GcRIa6XOYU7ofup8yHn1shidoHjQs0mNEmJfG3un9Sw0QUoqMwQrZTFp7E8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BDDC1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07F6EBD1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26C154F8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  <w:proofErr w:type="gramStart"/>
            <w:r w:rsidRPr="00697226">
              <w:rPr>
                <w:rFonts w:ascii="Arial" w:hAnsi="Arial" w:cs="Arial"/>
                <w:lang w:val="fr-CA"/>
              </w:rPr>
              <w:t>une</w:t>
            </w:r>
            <w:proofErr w:type="gramEnd"/>
            <w:r w:rsidRPr="00697226">
              <w:rPr>
                <w:rFonts w:ascii="Arial" w:hAnsi="Arial" w:cs="Arial"/>
                <w:lang w:val="fr-CA"/>
              </w:rPr>
              <w:t xml:space="preserve"> rondelle.</w:t>
            </w:r>
          </w:p>
        </w:tc>
      </w:tr>
      <w:tr w:rsidR="00697226" w:rsidRPr="00697226" w14:paraId="3BAE38C2" w14:textId="77777777" w:rsidTr="0042738D">
        <w:trPr>
          <w:trHeight w:val="3600"/>
        </w:trPr>
        <w:tc>
          <w:tcPr>
            <w:tcW w:w="4392" w:type="dxa"/>
          </w:tcPr>
          <w:p w14:paraId="3BB5736B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3B199E19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60D2F0D5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176E0DB9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 wp14:anchorId="00CB38D0" wp14:editId="0F4F2C2D">
                  <wp:extent cx="1095392" cy="548459"/>
                  <wp:effectExtent l="0" t="0" r="0" b="4445"/>
                  <wp:docPr id="7" name="Picture 7" descr="http://cdn.agilitycms.com/hockey-canada/National-Championships/Women/National-Midget/2014/lacey_senuk_640original_143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agilitycms.com/hockey-canada/National-Championships/Women/National-Midget/2014/lacey_senuk_640original_143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92" cy="54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12CB9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51EDB017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26893800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L’arbitre</w:t>
            </w:r>
          </w:p>
        </w:tc>
        <w:tc>
          <w:tcPr>
            <w:tcW w:w="4392" w:type="dxa"/>
            <w:vAlign w:val="center"/>
          </w:tcPr>
          <w:p w14:paraId="79362313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2CEC9042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0A66ED4D" w14:textId="77777777" w:rsidR="00697226" w:rsidRPr="00697226" w:rsidRDefault="00697226" w:rsidP="00697226">
            <w:pPr>
              <w:rPr>
                <w:rFonts w:ascii="Arial" w:hAnsi="Arial" w:cs="Arial"/>
                <w:lang w:val="fr-CA"/>
              </w:rPr>
            </w:pPr>
          </w:p>
          <w:p w14:paraId="29AA54BA" w14:textId="77777777" w:rsidR="00697226" w:rsidRPr="00697226" w:rsidRDefault="00697226" w:rsidP="00697226">
            <w:pPr>
              <w:spacing w:after="180"/>
              <w:jc w:val="center"/>
              <w:rPr>
                <w:rFonts w:ascii="Arial" w:eastAsia="Times New Roman" w:hAnsi="Arial" w:cs="Arial"/>
                <w:color w:val="222222"/>
                <w:lang w:val="fr-CA"/>
              </w:rPr>
            </w:pPr>
            <w:r w:rsidRPr="00697226"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6B5E7F0E" wp14:editId="233D3715">
                  <wp:extent cx="1897380" cy="960120"/>
                  <wp:effectExtent l="0" t="0" r="7620" b="0"/>
                  <wp:docPr id="8" name="Picture 8" descr="https://encrypted-tbn3.gstatic.com/images?q=tbn:ANd9GcRwk8xnYgpHivB1P_4HeMacN2gD5yH-akBC43yPf7lACVt2osPPtw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3.gstatic.com/images?q=tbn:ANd9GcRwk8xnYgpHivB1P_4HeMacN2gD5yH-akBC43yPf7lACVt2osPPtw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12E6D" w14:textId="5DE2DB7F" w:rsidR="00697226" w:rsidRPr="00697226" w:rsidRDefault="007042D9" w:rsidP="00697226">
            <w:pPr>
              <w:jc w:val="center"/>
              <w:rPr>
                <w:rFonts w:ascii="Arial" w:hAnsi="Arial" w:cs="Arial"/>
                <w:lang w:val="fr-CA"/>
              </w:rPr>
            </w:pPr>
            <w:proofErr w:type="gramStart"/>
            <w:r>
              <w:rPr>
                <w:rFonts w:ascii="Arial" w:hAnsi="Arial" w:cs="Arial"/>
                <w:lang w:val="fr-CA"/>
              </w:rPr>
              <w:t>dépose</w:t>
            </w:r>
            <w:proofErr w:type="gramEnd"/>
          </w:p>
          <w:p w14:paraId="24DED0AF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4392" w:type="dxa"/>
            <w:vAlign w:val="center"/>
          </w:tcPr>
          <w:p w14:paraId="12F88F30" w14:textId="77777777" w:rsidR="00697226" w:rsidRPr="00697226" w:rsidRDefault="00697226" w:rsidP="00697226">
            <w:pPr>
              <w:jc w:val="center"/>
              <w:rPr>
                <w:rFonts w:ascii="Arial" w:eastAsia="Times New Roman" w:hAnsi="Arial" w:cs="Arial"/>
                <w:color w:val="222222"/>
                <w:lang w:val="fr-CA"/>
              </w:rPr>
            </w:pPr>
            <w:r w:rsidRPr="00697226"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7E76ED94" wp14:editId="33853583">
                  <wp:extent cx="1264920" cy="960120"/>
                  <wp:effectExtent l="0" t="0" r="0" b="0"/>
                  <wp:docPr id="9" name="irc_ilrp_mut" descr="https://encrypted-tbn0.gstatic.com/images?q=tbn:ANd9GcRIa6XOYU7ofup8yHn1shidoHjQs0mNEmJfG3un9Sw0QUoqMwQrZTFp7E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mut" descr="https://encrypted-tbn0.gstatic.com/images?q=tbn:ANd9GcRIa6XOYU7ofup8yHn1shidoHjQs0mNEmJfG3un9Sw0QUoqMwQrZTFp7E8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9CE19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7B846E9E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2294A5ED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  <w:proofErr w:type="gramStart"/>
            <w:r w:rsidRPr="00697226">
              <w:rPr>
                <w:rFonts w:ascii="Arial" w:hAnsi="Arial" w:cs="Arial"/>
                <w:lang w:val="fr-CA"/>
              </w:rPr>
              <w:t>une</w:t>
            </w:r>
            <w:proofErr w:type="gramEnd"/>
            <w:r w:rsidRPr="00697226">
              <w:rPr>
                <w:rFonts w:ascii="Arial" w:hAnsi="Arial" w:cs="Arial"/>
                <w:lang w:val="fr-CA"/>
              </w:rPr>
              <w:t xml:space="preserve"> rondelle.</w:t>
            </w:r>
          </w:p>
        </w:tc>
      </w:tr>
      <w:tr w:rsidR="00697226" w:rsidRPr="00697226" w14:paraId="66158B67" w14:textId="77777777" w:rsidTr="0042738D">
        <w:trPr>
          <w:trHeight w:val="3600"/>
        </w:trPr>
        <w:tc>
          <w:tcPr>
            <w:tcW w:w="4392" w:type="dxa"/>
            <w:vAlign w:val="center"/>
          </w:tcPr>
          <w:p w14:paraId="25C44524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noProof/>
              </w:rPr>
              <w:drawing>
                <wp:inline distT="0" distB="0" distL="0" distR="0" wp14:anchorId="1862A80D" wp14:editId="1BD5BCD0">
                  <wp:extent cx="1203960" cy="768356"/>
                  <wp:effectExtent l="0" t="0" r="0" b="0"/>
                  <wp:docPr id="10" name="Picture 10" descr="http://www.hockeycanada.ca/multimedia/kids/games/images/dl_sm_wallpaper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ockeycanada.ca/multimedia/kids/games/images/dl_sm_wallpaper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6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D47AC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2DD38A45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276C4B6A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0095ECE4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lang w:val="fr-CA"/>
              </w:rPr>
              <w:t>Le gardien de but</w:t>
            </w:r>
          </w:p>
        </w:tc>
        <w:tc>
          <w:tcPr>
            <w:tcW w:w="4392" w:type="dxa"/>
            <w:vAlign w:val="center"/>
          </w:tcPr>
          <w:p w14:paraId="12AD8FF8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hAnsi="Arial" w:cs="Arial"/>
                <w:noProof/>
                <w:color w:val="63552E"/>
                <w:sz w:val="21"/>
                <w:szCs w:val="21"/>
              </w:rPr>
              <w:drawing>
                <wp:inline distT="0" distB="0" distL="0" distR="0" wp14:anchorId="71B932FA" wp14:editId="68E5A298">
                  <wp:extent cx="1409700" cy="1097280"/>
                  <wp:effectExtent l="0" t="0" r="0" b="7620"/>
                  <wp:docPr id="11" name="Picture 11" descr="Stop,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op,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8C5DC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5F4B40B4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64FE2F4A" w14:textId="630B8B93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  <w:proofErr w:type="gramStart"/>
            <w:r w:rsidRPr="00697226">
              <w:rPr>
                <w:rFonts w:ascii="Arial" w:hAnsi="Arial" w:cs="Arial"/>
                <w:lang w:val="fr-CA"/>
              </w:rPr>
              <w:t>ar</w:t>
            </w:r>
            <w:r w:rsidR="007042D9">
              <w:rPr>
                <w:rFonts w:ascii="Arial" w:hAnsi="Arial" w:cs="Arial"/>
                <w:lang w:val="fr-CA"/>
              </w:rPr>
              <w:t>r</w:t>
            </w:r>
            <w:r w:rsidRPr="00697226">
              <w:rPr>
                <w:rFonts w:ascii="Arial" w:hAnsi="Arial" w:cs="Arial"/>
                <w:lang w:val="fr-CA"/>
              </w:rPr>
              <w:t>ête</w:t>
            </w:r>
            <w:proofErr w:type="gramEnd"/>
            <w:r w:rsidRPr="00697226">
              <w:rPr>
                <w:rFonts w:ascii="Arial" w:hAnsi="Arial" w:cs="Arial"/>
                <w:lang w:val="fr-CA"/>
              </w:rPr>
              <w:t xml:space="preserve"> </w:t>
            </w:r>
          </w:p>
        </w:tc>
        <w:tc>
          <w:tcPr>
            <w:tcW w:w="4392" w:type="dxa"/>
            <w:vAlign w:val="center"/>
          </w:tcPr>
          <w:p w14:paraId="06690FA4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  <w:r w:rsidRPr="00697226"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4C9B9223" wp14:editId="0742184B">
                  <wp:extent cx="1264920" cy="960120"/>
                  <wp:effectExtent l="0" t="0" r="0" b="0"/>
                  <wp:docPr id="12" name="irc_ilrp_mut" descr="https://encrypted-tbn0.gstatic.com/images?q=tbn:ANd9GcRIa6XOYU7ofup8yHn1shidoHjQs0mNEmJfG3un9Sw0QUoqMwQrZTFp7E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mut" descr="https://encrypted-tbn0.gstatic.com/images?q=tbn:ANd9GcRIa6XOYU7ofup8yHn1shidoHjQs0mNEmJfG3un9Sw0QUoqMwQrZTFp7E8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89AD52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47CAD2BE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4B03A674" w14:textId="77777777" w:rsidR="00697226" w:rsidRPr="00697226" w:rsidRDefault="00697226" w:rsidP="00697226">
            <w:pPr>
              <w:jc w:val="center"/>
              <w:rPr>
                <w:rFonts w:ascii="Arial" w:hAnsi="Arial" w:cs="Arial"/>
                <w:lang w:val="fr-CA"/>
              </w:rPr>
            </w:pPr>
            <w:proofErr w:type="gramStart"/>
            <w:r w:rsidRPr="00697226">
              <w:rPr>
                <w:rFonts w:ascii="Arial" w:hAnsi="Arial" w:cs="Arial"/>
                <w:lang w:val="fr-CA"/>
              </w:rPr>
              <w:t>une</w:t>
            </w:r>
            <w:proofErr w:type="gramEnd"/>
            <w:r w:rsidRPr="00697226">
              <w:rPr>
                <w:rFonts w:ascii="Arial" w:hAnsi="Arial" w:cs="Arial"/>
                <w:lang w:val="fr-CA"/>
              </w:rPr>
              <w:t xml:space="preserve"> rondelle.</w:t>
            </w:r>
          </w:p>
        </w:tc>
      </w:tr>
    </w:tbl>
    <w:p w14:paraId="6391D165" w14:textId="77777777" w:rsidR="00697226" w:rsidRPr="00697226" w:rsidRDefault="00697226" w:rsidP="00697226">
      <w:pPr>
        <w:rPr>
          <w:rFonts w:ascii="Arial" w:hAnsi="Arial" w:cs="Arial"/>
          <w:lang w:val="fr-CA"/>
        </w:rPr>
      </w:pPr>
    </w:p>
    <w:p w14:paraId="328F75C3" w14:textId="77777777" w:rsidR="00E2282E" w:rsidRPr="00697226" w:rsidRDefault="00E2282E" w:rsidP="00697226">
      <w:pPr>
        <w:rPr>
          <w:rFonts w:ascii="Arial" w:hAnsi="Arial" w:cs="Arial"/>
        </w:rPr>
      </w:pPr>
    </w:p>
    <w:sectPr w:rsidR="00E2282E" w:rsidRPr="00697226">
      <w:headerReference w:type="default" r:id="rId17"/>
      <w:footerReference w:type="default" r:id="rId1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7672B" w14:textId="77777777" w:rsidR="005F003E" w:rsidRDefault="005F003E">
      <w:r>
        <w:separator/>
      </w:r>
    </w:p>
  </w:endnote>
  <w:endnote w:type="continuationSeparator" w:id="0">
    <w:p w14:paraId="314F9C5C" w14:textId="77777777" w:rsidR="005F003E" w:rsidRDefault="005F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48DC5" w14:textId="77777777" w:rsidR="005F003E" w:rsidRDefault="005F003E">
      <w:r>
        <w:separator/>
      </w:r>
    </w:p>
  </w:footnote>
  <w:footnote w:type="continuationSeparator" w:id="0">
    <w:p w14:paraId="23D8D545" w14:textId="77777777" w:rsidR="005F003E" w:rsidRDefault="005F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DD5311"/>
    <w:multiLevelType w:val="hybridMultilevel"/>
    <w:tmpl w:val="5E7A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5A5B"/>
    <w:multiLevelType w:val="hybridMultilevel"/>
    <w:tmpl w:val="330C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18"/>
    <w:multiLevelType w:val="hybridMultilevel"/>
    <w:tmpl w:val="3140A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91543"/>
    <w:multiLevelType w:val="hybridMultilevel"/>
    <w:tmpl w:val="C794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C31"/>
    <w:multiLevelType w:val="hybridMultilevel"/>
    <w:tmpl w:val="EE0E21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840BA"/>
    <w:multiLevelType w:val="hybridMultilevel"/>
    <w:tmpl w:val="B2145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21206D"/>
    <w:multiLevelType w:val="hybridMultilevel"/>
    <w:tmpl w:val="6366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2F2CC4"/>
    <w:multiLevelType w:val="hybridMultilevel"/>
    <w:tmpl w:val="15A49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6D507E"/>
    <w:multiLevelType w:val="hybridMultilevel"/>
    <w:tmpl w:val="687A66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1285"/>
    <w:multiLevelType w:val="hybridMultilevel"/>
    <w:tmpl w:val="3A3203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6756FE"/>
    <w:multiLevelType w:val="hybridMultilevel"/>
    <w:tmpl w:val="3C30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E5C35F8"/>
    <w:multiLevelType w:val="hybridMultilevel"/>
    <w:tmpl w:val="3B54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162BF"/>
    <w:multiLevelType w:val="hybridMultilevel"/>
    <w:tmpl w:val="FC0AB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5122A"/>
    <w:multiLevelType w:val="hybridMultilevel"/>
    <w:tmpl w:val="2CB0C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5BDF"/>
    <w:multiLevelType w:val="hybridMultilevel"/>
    <w:tmpl w:val="7C507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25501"/>
    <w:multiLevelType w:val="hybridMultilevel"/>
    <w:tmpl w:val="98E06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19"/>
  </w:num>
  <w:num w:numId="8">
    <w:abstractNumId w:val="17"/>
  </w:num>
  <w:num w:numId="9">
    <w:abstractNumId w:val="15"/>
  </w:num>
  <w:num w:numId="10">
    <w:abstractNumId w:val="4"/>
  </w:num>
  <w:num w:numId="11">
    <w:abstractNumId w:val="9"/>
  </w:num>
  <w:num w:numId="12">
    <w:abstractNumId w:val="22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20"/>
  </w:num>
  <w:num w:numId="18">
    <w:abstractNumId w:val="18"/>
  </w:num>
  <w:num w:numId="19">
    <w:abstractNumId w:val="13"/>
  </w:num>
  <w:num w:numId="20">
    <w:abstractNumId w:val="14"/>
  </w:num>
  <w:num w:numId="21">
    <w:abstractNumId w:val="6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C16CF"/>
    <w:rsid w:val="002E0054"/>
    <w:rsid w:val="0030391A"/>
    <w:rsid w:val="00373C04"/>
    <w:rsid w:val="003B3B09"/>
    <w:rsid w:val="00586292"/>
    <w:rsid w:val="005F003E"/>
    <w:rsid w:val="00697226"/>
    <w:rsid w:val="007042D9"/>
    <w:rsid w:val="008B2283"/>
    <w:rsid w:val="00A52770"/>
    <w:rsid w:val="00A65581"/>
    <w:rsid w:val="00DD6D39"/>
    <w:rsid w:val="00E2282E"/>
    <w:rsid w:val="00E62965"/>
    <w:rsid w:val="00E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table" w:styleId="TableGrid">
    <w:name w:val="Table Grid"/>
    <w:basedOn w:val="TableNormal"/>
    <w:uiPriority w:val="59"/>
    <w:rsid w:val="000C16CF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C16CF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697226"/>
    <w:rPr>
      <w:rFonts w:ascii="Comic Sans MS" w:eastAsia="Calibri" w:hAnsi="Comic Sans MS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frm=1&amp;source=images&amp;cd=&amp;cad=rja&amp;uact=8&amp;docid=q1ZXB5AbiX7kNM&amp;tbnid=IOfHelejHJStqM:&amp;ved=0CAUQjRw&amp;url=http://icehockeyice.blogspot.com/&amp;ei=MR9gU-mAD6XayAHNm4HYDQ&amp;psig=AFQjCNEnGEVsz5dBKDGVLtFS19vo6t1APQ&amp;ust=1398894733591113" TargetMode="External"/><Relationship Id="rId13" Type="http://schemas.openxmlformats.org/officeDocument/2006/relationships/hyperlink" Target="http://www.google.ca/url?sa=i&amp;rct=j&amp;q=&amp;esrc=s&amp;frm=1&amp;source=images&amp;cd=&amp;cad=rja&amp;uact=8&amp;docid=b0DlZXo262gaeM&amp;tbnid=q0IH_omwoXGFfM:&amp;ved=0CAUQjRw&amp;url=http://blogs.mercurynews.com/viewfinder/2014/02/20/sochi-winter-olympics-a-photographers-journal/&amp;ei=gR9gU5HXA-nEyQGkuoHYCg&amp;psig=AFQjCNG8BBEBKX9ZdLkV_3Xqn-e7TV2cIA&amp;ust=139889484128494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gif"/><Relationship Id="rId10" Type="http://schemas.openxmlformats.org/officeDocument/2006/relationships/hyperlink" Target="http://www.google.ca/url?sa=i&amp;rct=j&amp;q=&amp;esrc=s&amp;frm=1&amp;source=images&amp;cd=&amp;cad=rja&amp;uact=8&amp;ved=0CAQQjRw&amp;url=http://www.clipartbest.com/hockey-puck-clip-art&amp;ei=gh1gU_r5KIqpyATCyICQCQ&amp;bvm=bv.65636070,d.aWw&amp;psig=AFQjCNEpJFYqQeitfG6Hnpteqo96YAb6yw&amp;ust=139889433872029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Nielsen</dc:creator>
  <cp:lastModifiedBy>Eric Lavoie</cp:lastModifiedBy>
  <cp:revision>3</cp:revision>
  <dcterms:created xsi:type="dcterms:W3CDTF">2020-04-03T22:56:00Z</dcterms:created>
  <dcterms:modified xsi:type="dcterms:W3CDTF">2020-05-14T16:13:00Z</dcterms:modified>
</cp:coreProperties>
</file>